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138" w:rsidRPr="004F3587" w:rsidRDefault="00E12138" w:rsidP="00E12138">
      <w:pPr>
        <w:jc w:val="right"/>
        <w:rPr>
          <w:rFonts w:ascii="Times New Roman" w:hAnsi="Times New Roman"/>
          <w:b/>
          <w:sz w:val="24"/>
          <w:szCs w:val="24"/>
        </w:rPr>
      </w:pPr>
      <w:r w:rsidRPr="004F3587">
        <w:rPr>
          <w:rFonts w:ascii="Times New Roman" w:hAnsi="Times New Roman"/>
          <w:b/>
          <w:sz w:val="24"/>
          <w:szCs w:val="24"/>
        </w:rPr>
        <w:t>Приложение 2</w:t>
      </w:r>
    </w:p>
    <w:p w:rsidR="00E12138" w:rsidRPr="004F3587" w:rsidRDefault="00E12138" w:rsidP="00E12138">
      <w:pPr>
        <w:spacing w:after="0"/>
        <w:jc w:val="right"/>
        <w:rPr>
          <w:rFonts w:ascii="Times New Roman" w:hAnsi="Times New Roman"/>
          <w:b/>
          <w:i/>
          <w:sz w:val="24"/>
          <w:szCs w:val="24"/>
        </w:rPr>
      </w:pPr>
      <w:r w:rsidRPr="004F3587">
        <w:rPr>
          <w:rFonts w:ascii="Times New Roman" w:hAnsi="Times New Roman"/>
          <w:bCs/>
          <w:sz w:val="24"/>
          <w:szCs w:val="24"/>
        </w:rPr>
        <w:t>к ООП по</w:t>
      </w:r>
      <w:r w:rsidRPr="004F3587">
        <w:rPr>
          <w:rFonts w:ascii="Times New Roman" w:hAnsi="Times New Roman"/>
          <w:b/>
          <w:sz w:val="24"/>
          <w:szCs w:val="24"/>
        </w:rPr>
        <w:t xml:space="preserve"> </w:t>
      </w:r>
      <w:r w:rsidRPr="004F3587">
        <w:rPr>
          <w:rFonts w:ascii="Times New Roman" w:hAnsi="Times New Roman"/>
          <w:i/>
          <w:iCs/>
          <w:sz w:val="24"/>
          <w:szCs w:val="24"/>
        </w:rPr>
        <w:t>профессии/специальности</w:t>
      </w:r>
      <w:r w:rsidRPr="004F3587">
        <w:rPr>
          <w:rFonts w:ascii="Times New Roman" w:hAnsi="Times New Roman"/>
          <w:b/>
          <w:i/>
          <w:sz w:val="24"/>
          <w:szCs w:val="24"/>
        </w:rPr>
        <w:t xml:space="preserve"> </w:t>
      </w:r>
      <w:r w:rsidRPr="004F3587">
        <w:rPr>
          <w:rFonts w:ascii="Times New Roman" w:hAnsi="Times New Roman"/>
          <w:b/>
          <w:i/>
          <w:sz w:val="24"/>
          <w:szCs w:val="24"/>
        </w:rPr>
        <w:br/>
      </w:r>
      <w:r w:rsidRPr="00E12138">
        <w:rPr>
          <w:rFonts w:ascii="Times New Roman" w:hAnsi="Times New Roman"/>
          <w:b/>
          <w:i/>
          <w:sz w:val="24"/>
          <w:szCs w:val="24"/>
          <w:u w:val="single"/>
        </w:rPr>
        <w:t>43.01.09 Повар, кондитер</w:t>
      </w:r>
    </w:p>
    <w:p w:rsidR="00E12138" w:rsidRPr="004F3587" w:rsidRDefault="00E12138" w:rsidP="00E12138">
      <w:pPr>
        <w:jc w:val="right"/>
        <w:rPr>
          <w:rFonts w:ascii="Times New Roman" w:hAnsi="Times New Roman"/>
          <w:i/>
          <w:sz w:val="20"/>
          <w:szCs w:val="20"/>
        </w:rPr>
      </w:pPr>
      <w:r w:rsidRPr="004F3587">
        <w:rPr>
          <w:rFonts w:ascii="Times New Roman" w:hAnsi="Times New Roman"/>
          <w:i/>
          <w:sz w:val="20"/>
          <w:szCs w:val="20"/>
        </w:rPr>
        <w:t>Код и наименование профессии/специальности</w:t>
      </w:r>
    </w:p>
    <w:p w:rsidR="00E12138" w:rsidRPr="004F3587" w:rsidRDefault="00E12138" w:rsidP="00E12138">
      <w:pPr>
        <w:jc w:val="center"/>
        <w:rPr>
          <w:rFonts w:ascii="Times New Roman" w:hAnsi="Times New Roman"/>
          <w:b/>
          <w:i/>
        </w:rPr>
      </w:pPr>
    </w:p>
    <w:p w:rsidR="00E12138" w:rsidRPr="004F3587" w:rsidRDefault="00E12138" w:rsidP="00E12138">
      <w:pPr>
        <w:jc w:val="center"/>
        <w:rPr>
          <w:rFonts w:ascii="Times New Roman" w:hAnsi="Times New Roman"/>
          <w:b/>
          <w:i/>
        </w:rPr>
      </w:pPr>
    </w:p>
    <w:p w:rsidR="00E12138" w:rsidRPr="004F3587" w:rsidRDefault="00E12138" w:rsidP="00E12138">
      <w:pPr>
        <w:jc w:val="center"/>
        <w:rPr>
          <w:rFonts w:ascii="Times New Roman" w:hAnsi="Times New Roman"/>
          <w:b/>
          <w:i/>
        </w:rPr>
      </w:pPr>
    </w:p>
    <w:p w:rsidR="00E12138" w:rsidRPr="004F3587" w:rsidRDefault="00E12138" w:rsidP="00E12138">
      <w:pPr>
        <w:jc w:val="center"/>
        <w:rPr>
          <w:rFonts w:ascii="Times New Roman" w:hAnsi="Times New Roman"/>
          <w:b/>
          <w:i/>
        </w:rPr>
      </w:pPr>
    </w:p>
    <w:p w:rsidR="00E12138" w:rsidRPr="004F3587" w:rsidRDefault="00E12138" w:rsidP="00E12138">
      <w:pPr>
        <w:jc w:val="center"/>
        <w:rPr>
          <w:rFonts w:ascii="Times New Roman" w:hAnsi="Times New Roman"/>
          <w:b/>
          <w:sz w:val="24"/>
          <w:szCs w:val="24"/>
        </w:rPr>
      </w:pPr>
      <w:r w:rsidRPr="004F3587">
        <w:rPr>
          <w:rFonts w:ascii="Times New Roman" w:hAnsi="Times New Roman"/>
          <w:b/>
          <w:sz w:val="24"/>
          <w:szCs w:val="24"/>
        </w:rPr>
        <w:t>РАБОЧАЯ ПРОГРАММА УЧЕБНОЙ ДИСЦИПЛИНЫ</w:t>
      </w:r>
    </w:p>
    <w:p w:rsidR="00E12138" w:rsidRPr="004F3587" w:rsidRDefault="00E12138" w:rsidP="00E12138">
      <w:pPr>
        <w:jc w:val="center"/>
        <w:rPr>
          <w:rFonts w:ascii="Times New Roman" w:hAnsi="Times New Roman"/>
          <w:b/>
          <w:i/>
          <w:sz w:val="24"/>
          <w:szCs w:val="24"/>
          <w:u w:val="single"/>
        </w:rPr>
      </w:pPr>
    </w:p>
    <w:p w:rsidR="00E12138" w:rsidRPr="00E12138" w:rsidRDefault="00E12138" w:rsidP="00E12138">
      <w:pPr>
        <w:jc w:val="center"/>
        <w:rPr>
          <w:rFonts w:ascii="Times New Roman" w:hAnsi="Times New Roman"/>
          <w:b/>
          <w:i/>
          <w:sz w:val="24"/>
          <w:szCs w:val="24"/>
          <w:u w:val="single"/>
        </w:rPr>
      </w:pPr>
      <w:r w:rsidRPr="00E12138">
        <w:rPr>
          <w:rFonts w:ascii="Times New Roman" w:hAnsi="Times New Roman"/>
          <w:b/>
          <w:i/>
          <w:sz w:val="24"/>
          <w:szCs w:val="24"/>
          <w:u w:val="single"/>
        </w:rPr>
        <w:t>«ОУД.11 БИОЛОГИЯ»</w:t>
      </w:r>
    </w:p>
    <w:p w:rsidR="00E12138" w:rsidRPr="004F3587" w:rsidRDefault="00E12138" w:rsidP="00E12138">
      <w:pPr>
        <w:jc w:val="center"/>
        <w:rPr>
          <w:rFonts w:ascii="Times New Roman" w:hAnsi="Times New Roman"/>
          <w:bCs/>
          <w:i/>
        </w:rPr>
      </w:pPr>
      <w:r w:rsidRPr="004F3587">
        <w:rPr>
          <w:rFonts w:ascii="Times New Roman" w:hAnsi="Times New Roman"/>
          <w:bCs/>
          <w:i/>
        </w:rPr>
        <w:t>Индекс в учебном плане и наименование учебной дисциплины</w:t>
      </w:r>
    </w:p>
    <w:p w:rsidR="00E12138" w:rsidRPr="004F3587" w:rsidRDefault="00E12138" w:rsidP="00E12138">
      <w:pPr>
        <w:jc w:val="center"/>
        <w:rPr>
          <w:rFonts w:ascii="Times New Roman" w:hAnsi="Times New Roman"/>
          <w:b/>
          <w:i/>
        </w:rPr>
      </w:pPr>
    </w:p>
    <w:p w:rsidR="00E12138" w:rsidRPr="004F3587" w:rsidRDefault="00E12138" w:rsidP="00E12138">
      <w:pPr>
        <w:rPr>
          <w:rFonts w:ascii="Times New Roman" w:hAnsi="Times New Roman"/>
          <w:b/>
          <w:i/>
        </w:rPr>
      </w:pPr>
    </w:p>
    <w:p w:rsidR="00E12138" w:rsidRPr="004F3587" w:rsidRDefault="00E12138" w:rsidP="00E12138">
      <w:pPr>
        <w:rPr>
          <w:rFonts w:ascii="Times New Roman" w:hAnsi="Times New Roman"/>
          <w:b/>
          <w:i/>
        </w:rPr>
      </w:pPr>
    </w:p>
    <w:p w:rsidR="00E12138" w:rsidRPr="004F3587" w:rsidRDefault="00E12138" w:rsidP="00E12138">
      <w:pPr>
        <w:rPr>
          <w:rFonts w:ascii="Times New Roman" w:hAnsi="Times New Roman"/>
          <w:b/>
          <w:i/>
        </w:rPr>
      </w:pPr>
    </w:p>
    <w:p w:rsidR="00E12138" w:rsidRPr="004F3587" w:rsidRDefault="00E12138" w:rsidP="00E12138">
      <w:pPr>
        <w:rPr>
          <w:rFonts w:ascii="Times New Roman" w:hAnsi="Times New Roman"/>
          <w:b/>
          <w:i/>
        </w:rPr>
      </w:pPr>
    </w:p>
    <w:p w:rsidR="00E12138" w:rsidRPr="004F3587" w:rsidRDefault="00E12138" w:rsidP="00E12138">
      <w:pPr>
        <w:rPr>
          <w:rFonts w:ascii="Times New Roman" w:hAnsi="Times New Roman"/>
          <w:b/>
          <w:i/>
        </w:rPr>
      </w:pPr>
    </w:p>
    <w:p w:rsidR="00E12138" w:rsidRPr="004F3587" w:rsidRDefault="00E12138" w:rsidP="00E12138">
      <w:pPr>
        <w:rPr>
          <w:rFonts w:ascii="Times New Roman" w:hAnsi="Times New Roman"/>
          <w:b/>
          <w:i/>
        </w:rPr>
      </w:pPr>
    </w:p>
    <w:p w:rsidR="00E12138" w:rsidRPr="004F3587" w:rsidRDefault="00E12138" w:rsidP="00E12138">
      <w:pPr>
        <w:rPr>
          <w:rFonts w:ascii="Times New Roman" w:hAnsi="Times New Roman"/>
          <w:b/>
          <w:i/>
        </w:rPr>
      </w:pPr>
    </w:p>
    <w:p w:rsidR="00E12138" w:rsidRPr="004F3587" w:rsidRDefault="00E12138" w:rsidP="00E12138">
      <w:pPr>
        <w:rPr>
          <w:rFonts w:ascii="Times New Roman" w:hAnsi="Times New Roman"/>
          <w:b/>
          <w:i/>
        </w:rPr>
      </w:pPr>
    </w:p>
    <w:p w:rsidR="00E12138" w:rsidRPr="004F3587" w:rsidRDefault="00E12138" w:rsidP="00E12138">
      <w:pPr>
        <w:rPr>
          <w:rFonts w:ascii="Times New Roman" w:hAnsi="Times New Roman"/>
          <w:b/>
          <w:i/>
        </w:rPr>
      </w:pPr>
    </w:p>
    <w:p w:rsidR="00E12138" w:rsidRPr="004F3587" w:rsidRDefault="00E12138" w:rsidP="00E12138">
      <w:pPr>
        <w:rPr>
          <w:rFonts w:ascii="Times New Roman" w:hAnsi="Times New Roman"/>
          <w:b/>
          <w:i/>
        </w:rPr>
      </w:pPr>
    </w:p>
    <w:p w:rsidR="00E12138" w:rsidRPr="004F3587" w:rsidRDefault="00E12138" w:rsidP="00E12138">
      <w:pPr>
        <w:rPr>
          <w:rFonts w:ascii="Times New Roman" w:hAnsi="Times New Roman"/>
          <w:b/>
          <w:i/>
        </w:rPr>
      </w:pPr>
    </w:p>
    <w:p w:rsidR="00E12138" w:rsidRPr="004F3587" w:rsidRDefault="00E12138" w:rsidP="00E12138">
      <w:pPr>
        <w:rPr>
          <w:rFonts w:ascii="Times New Roman" w:hAnsi="Times New Roman"/>
          <w:b/>
          <w:i/>
        </w:rPr>
      </w:pPr>
    </w:p>
    <w:p w:rsidR="00E12138" w:rsidRPr="004F3587" w:rsidRDefault="00E12138" w:rsidP="00E12138">
      <w:pPr>
        <w:rPr>
          <w:rFonts w:ascii="Times New Roman" w:hAnsi="Times New Roman"/>
          <w:b/>
          <w:i/>
        </w:rPr>
      </w:pPr>
    </w:p>
    <w:p w:rsidR="00E12138" w:rsidRPr="004F3587" w:rsidRDefault="00E12138" w:rsidP="00E12138">
      <w:pPr>
        <w:rPr>
          <w:rFonts w:ascii="Times New Roman" w:hAnsi="Times New Roman"/>
          <w:b/>
          <w:i/>
        </w:rPr>
      </w:pPr>
    </w:p>
    <w:p w:rsidR="00E12138" w:rsidRPr="004F3587" w:rsidRDefault="00E12138" w:rsidP="00E12138">
      <w:pPr>
        <w:rPr>
          <w:rFonts w:ascii="Times New Roman" w:hAnsi="Times New Roman"/>
          <w:b/>
          <w:i/>
        </w:rPr>
      </w:pPr>
    </w:p>
    <w:p w:rsidR="00E12138" w:rsidRPr="004F3587" w:rsidRDefault="00E12138" w:rsidP="00E12138">
      <w:pPr>
        <w:jc w:val="center"/>
        <w:rPr>
          <w:rFonts w:ascii="Times New Roman" w:hAnsi="Times New Roman"/>
          <w:b/>
          <w:i/>
          <w:sz w:val="24"/>
          <w:szCs w:val="24"/>
        </w:rPr>
      </w:pPr>
      <w:r>
        <w:rPr>
          <w:rFonts w:ascii="Times New Roman" w:hAnsi="Times New Roman"/>
          <w:b/>
          <w:bCs/>
          <w:i/>
          <w:sz w:val="24"/>
          <w:szCs w:val="24"/>
        </w:rPr>
        <w:t xml:space="preserve">г.Бавлы </w:t>
      </w:r>
      <w:r w:rsidRPr="004F3587">
        <w:rPr>
          <w:rFonts w:ascii="Times New Roman" w:hAnsi="Times New Roman"/>
          <w:b/>
          <w:bCs/>
          <w:i/>
          <w:sz w:val="24"/>
          <w:szCs w:val="24"/>
        </w:rPr>
        <w:t>2</w:t>
      </w:r>
      <w:r>
        <w:rPr>
          <w:rFonts w:ascii="Times New Roman" w:hAnsi="Times New Roman"/>
          <w:b/>
          <w:bCs/>
          <w:i/>
          <w:sz w:val="24"/>
          <w:szCs w:val="24"/>
        </w:rPr>
        <w:t>023</w:t>
      </w:r>
      <w:r w:rsidRPr="004F3587">
        <w:rPr>
          <w:rFonts w:ascii="Times New Roman" w:hAnsi="Times New Roman"/>
          <w:b/>
          <w:bCs/>
          <w:i/>
          <w:sz w:val="24"/>
          <w:szCs w:val="24"/>
        </w:rPr>
        <w:t>г.</w:t>
      </w:r>
      <w:r w:rsidRPr="004F3587">
        <w:rPr>
          <w:rFonts w:ascii="Times New Roman" w:hAnsi="Times New Roman"/>
          <w:b/>
          <w:bCs/>
          <w:i/>
          <w:sz w:val="24"/>
          <w:szCs w:val="24"/>
        </w:rPr>
        <w:br w:type="page"/>
      </w:r>
      <w:r w:rsidRPr="004F3587">
        <w:rPr>
          <w:rFonts w:ascii="Times New Roman" w:hAnsi="Times New Roman"/>
          <w:b/>
          <w:i/>
          <w:sz w:val="24"/>
          <w:szCs w:val="24"/>
        </w:rPr>
        <w:lastRenderedPageBreak/>
        <w:t>СОДЕРЖАНИЕ</w:t>
      </w:r>
    </w:p>
    <w:p w:rsidR="00E12138" w:rsidRPr="004F3587" w:rsidRDefault="00E12138" w:rsidP="00E12138">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12138" w:rsidRPr="004F3587" w:rsidTr="00787AEE">
        <w:tc>
          <w:tcPr>
            <w:tcW w:w="7501" w:type="dxa"/>
          </w:tcPr>
          <w:p w:rsidR="00E12138" w:rsidRPr="004F3587" w:rsidRDefault="00E12138" w:rsidP="00A27A0A">
            <w:pPr>
              <w:numPr>
                <w:ilvl w:val="0"/>
                <w:numId w:val="1"/>
              </w:numPr>
              <w:suppressAutoHyphens/>
              <w:rPr>
                <w:rFonts w:ascii="Times New Roman" w:hAnsi="Times New Roman"/>
                <w:b/>
                <w:sz w:val="24"/>
                <w:szCs w:val="24"/>
              </w:rPr>
            </w:pPr>
            <w:r w:rsidRPr="004F3587">
              <w:rPr>
                <w:rFonts w:ascii="Times New Roman" w:hAnsi="Times New Roman"/>
                <w:b/>
                <w:sz w:val="24"/>
                <w:szCs w:val="24"/>
              </w:rPr>
              <w:t>ОБЩАЯ ХАРАКТЕРИСТИКА РАБОЧЕЙ ПРОГРАММЫ УЧЕБНОЙ ДИСЦИПЛИНЫ</w:t>
            </w:r>
          </w:p>
        </w:tc>
        <w:tc>
          <w:tcPr>
            <w:tcW w:w="1854" w:type="dxa"/>
          </w:tcPr>
          <w:p w:rsidR="00E12138" w:rsidRPr="004F3587" w:rsidRDefault="00E12138" w:rsidP="00787AEE">
            <w:pPr>
              <w:rPr>
                <w:rFonts w:ascii="Times New Roman" w:hAnsi="Times New Roman"/>
                <w:b/>
                <w:sz w:val="24"/>
                <w:szCs w:val="24"/>
              </w:rPr>
            </w:pPr>
          </w:p>
        </w:tc>
      </w:tr>
      <w:tr w:rsidR="00E12138" w:rsidRPr="004F3587" w:rsidTr="00787AEE">
        <w:tc>
          <w:tcPr>
            <w:tcW w:w="7501" w:type="dxa"/>
          </w:tcPr>
          <w:p w:rsidR="00E12138" w:rsidRPr="004F3587" w:rsidRDefault="00E12138" w:rsidP="00E12138">
            <w:pPr>
              <w:numPr>
                <w:ilvl w:val="0"/>
                <w:numId w:val="1"/>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E12138" w:rsidRPr="004F3587" w:rsidRDefault="00E12138" w:rsidP="00E12138">
            <w:pPr>
              <w:numPr>
                <w:ilvl w:val="0"/>
                <w:numId w:val="1"/>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E12138" w:rsidRPr="004F3587" w:rsidRDefault="00E12138" w:rsidP="00787AEE">
            <w:pPr>
              <w:ind w:left="644"/>
              <w:rPr>
                <w:rFonts w:ascii="Times New Roman" w:hAnsi="Times New Roman"/>
                <w:b/>
                <w:sz w:val="24"/>
                <w:szCs w:val="24"/>
              </w:rPr>
            </w:pPr>
          </w:p>
        </w:tc>
      </w:tr>
      <w:tr w:rsidR="00E12138" w:rsidRPr="004F3587" w:rsidTr="00787AEE">
        <w:tc>
          <w:tcPr>
            <w:tcW w:w="7501" w:type="dxa"/>
          </w:tcPr>
          <w:p w:rsidR="00E12138" w:rsidRPr="004F3587" w:rsidRDefault="00E12138" w:rsidP="00E12138">
            <w:pPr>
              <w:numPr>
                <w:ilvl w:val="0"/>
                <w:numId w:val="1"/>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E12138" w:rsidRPr="004F3587" w:rsidRDefault="00E12138" w:rsidP="00787AEE">
            <w:pPr>
              <w:suppressAutoHyphens/>
              <w:rPr>
                <w:rFonts w:ascii="Times New Roman" w:hAnsi="Times New Roman"/>
                <w:b/>
                <w:sz w:val="24"/>
                <w:szCs w:val="24"/>
              </w:rPr>
            </w:pPr>
          </w:p>
        </w:tc>
        <w:tc>
          <w:tcPr>
            <w:tcW w:w="1854" w:type="dxa"/>
          </w:tcPr>
          <w:p w:rsidR="00E12138" w:rsidRPr="004F3587" w:rsidRDefault="00E12138" w:rsidP="00787AEE">
            <w:pPr>
              <w:rPr>
                <w:rFonts w:ascii="Times New Roman" w:hAnsi="Times New Roman"/>
                <w:b/>
                <w:sz w:val="24"/>
                <w:szCs w:val="24"/>
              </w:rPr>
            </w:pPr>
          </w:p>
        </w:tc>
      </w:tr>
    </w:tbl>
    <w:p w:rsidR="00E12138" w:rsidRPr="004F3587" w:rsidRDefault="00E12138" w:rsidP="00E12138">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Pr="004F3587">
        <w:rPr>
          <w:rFonts w:ascii="Times New Roman" w:hAnsi="Times New Roman"/>
          <w:b/>
          <w:sz w:val="24"/>
          <w:szCs w:val="24"/>
        </w:rPr>
        <w:lastRenderedPageBreak/>
        <w:t>1. ОБЩАЯ ХАРАКТЕРИСТИКА ПРИМЕРНОЙ РАБОЧЕЙ ПРОГРАММЫ УЧЕБНОЙ ДИСЦИПЛИНЫ «</w:t>
      </w:r>
      <w:r w:rsidRPr="00E12138">
        <w:rPr>
          <w:rFonts w:ascii="Times New Roman" w:hAnsi="Times New Roman"/>
          <w:b/>
          <w:i/>
          <w:sz w:val="24"/>
          <w:szCs w:val="24"/>
          <w:u w:val="single"/>
        </w:rPr>
        <w:t>ОУД.11 БИОЛОГИЯ</w:t>
      </w:r>
      <w:r w:rsidRPr="004F3587">
        <w:rPr>
          <w:rFonts w:ascii="Times New Roman" w:hAnsi="Times New Roman"/>
          <w:b/>
          <w:sz w:val="24"/>
          <w:szCs w:val="24"/>
        </w:rPr>
        <w:t>»</w:t>
      </w:r>
    </w:p>
    <w:p w:rsidR="00E12138" w:rsidRPr="004F3587" w:rsidRDefault="00E12138" w:rsidP="00E12138">
      <w:pPr>
        <w:spacing w:after="0"/>
        <w:ind w:firstLine="709"/>
        <w:rPr>
          <w:rFonts w:ascii="Times New Roman" w:hAnsi="Times New Roman"/>
          <w:sz w:val="20"/>
          <w:szCs w:val="20"/>
        </w:rPr>
      </w:pPr>
      <w:r w:rsidRPr="004F3587">
        <w:rPr>
          <w:rFonts w:ascii="Times New Roman" w:hAnsi="Times New Roman"/>
          <w:sz w:val="20"/>
          <w:szCs w:val="20"/>
        </w:rPr>
        <w:t xml:space="preserve">                                                                               (наименование дисциплины)</w:t>
      </w:r>
    </w:p>
    <w:p w:rsidR="00E12138" w:rsidRDefault="00E12138" w:rsidP="00E1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12138" w:rsidRPr="004F3587" w:rsidRDefault="00E12138" w:rsidP="00E1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E12138" w:rsidRPr="004F3587" w:rsidRDefault="00E12138" w:rsidP="00E1213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Учебная дисциплина «</w:t>
      </w:r>
      <w:r w:rsidRPr="00E12138">
        <w:rPr>
          <w:rFonts w:ascii="Times New Roman" w:hAnsi="Times New Roman"/>
          <w:b/>
          <w:i/>
          <w:sz w:val="24"/>
          <w:szCs w:val="24"/>
          <w:u w:val="single"/>
        </w:rPr>
        <w:t xml:space="preserve">ОУД.11 </w:t>
      </w:r>
      <w:r>
        <w:rPr>
          <w:rFonts w:ascii="Times New Roman" w:hAnsi="Times New Roman"/>
          <w:b/>
          <w:i/>
          <w:sz w:val="24"/>
          <w:szCs w:val="24"/>
          <w:u w:val="single"/>
        </w:rPr>
        <w:t>Б</w:t>
      </w:r>
      <w:r w:rsidRPr="00E12138">
        <w:rPr>
          <w:rFonts w:ascii="Times New Roman" w:hAnsi="Times New Roman"/>
          <w:b/>
          <w:i/>
          <w:sz w:val="24"/>
          <w:szCs w:val="24"/>
          <w:u w:val="single"/>
        </w:rPr>
        <w:t>иология</w:t>
      </w:r>
      <w:r w:rsidRPr="004F3587">
        <w:rPr>
          <w:rFonts w:ascii="Times New Roman" w:hAnsi="Times New Roman"/>
          <w:sz w:val="24"/>
          <w:szCs w:val="24"/>
        </w:rPr>
        <w:t xml:space="preserve">» является обязательной частью </w:t>
      </w:r>
      <w:r>
        <w:rPr>
          <w:rFonts w:ascii="Times New Roman" w:hAnsi="Times New Roman"/>
          <w:sz w:val="24"/>
          <w:szCs w:val="24"/>
        </w:rPr>
        <w:t>общеобразовательного цикла</w:t>
      </w:r>
      <w:r w:rsidRPr="004F3587">
        <w:rPr>
          <w:rFonts w:ascii="Times New Roman" w:hAnsi="Times New Roman"/>
          <w:i/>
          <w:sz w:val="24"/>
          <w:szCs w:val="24"/>
        </w:rPr>
        <w:t>)</w:t>
      </w:r>
      <w:r w:rsidRPr="004F3587">
        <w:rPr>
          <w:rFonts w:ascii="Times New Roman" w:hAnsi="Times New Roman"/>
          <w:sz w:val="24"/>
          <w:szCs w:val="24"/>
        </w:rPr>
        <w:t xml:space="preserve"> основной </w:t>
      </w:r>
      <w:r>
        <w:rPr>
          <w:rFonts w:ascii="Times New Roman" w:hAnsi="Times New Roman"/>
          <w:sz w:val="24"/>
          <w:szCs w:val="24"/>
        </w:rPr>
        <w:t xml:space="preserve">профессиональной </w:t>
      </w:r>
      <w:r w:rsidRPr="004F3587">
        <w:rPr>
          <w:rFonts w:ascii="Times New Roman" w:hAnsi="Times New Roman"/>
          <w:sz w:val="24"/>
          <w:szCs w:val="24"/>
        </w:rPr>
        <w:t xml:space="preserve">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 xml:space="preserve">по </w:t>
      </w:r>
      <w:r w:rsidRPr="004F3587">
        <w:rPr>
          <w:rFonts w:ascii="Times New Roman" w:hAnsi="Times New Roman"/>
          <w:i/>
          <w:sz w:val="24"/>
          <w:szCs w:val="24"/>
        </w:rPr>
        <w:t>профессии (специальности</w:t>
      </w:r>
      <w:r w:rsidRPr="004F3587">
        <w:rPr>
          <w:rFonts w:ascii="Times New Roman" w:hAnsi="Times New Roman"/>
          <w:sz w:val="24"/>
          <w:szCs w:val="24"/>
        </w:rPr>
        <w:t>)</w:t>
      </w:r>
      <w:r>
        <w:rPr>
          <w:rFonts w:ascii="Times New Roman" w:hAnsi="Times New Roman"/>
          <w:sz w:val="24"/>
          <w:szCs w:val="24"/>
        </w:rPr>
        <w:t xml:space="preserve"> 43.01.09 Повар,кондитер</w:t>
      </w:r>
    </w:p>
    <w:p w:rsidR="00E12138" w:rsidRPr="004F3587" w:rsidRDefault="00E12138" w:rsidP="00E1213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 xml:space="preserve">Особое значение дисциплина имеет при формировании и развитии ОК </w:t>
      </w:r>
      <w:r w:rsidR="00EF7326">
        <w:rPr>
          <w:rFonts w:ascii="Times New Roman" w:hAnsi="Times New Roman"/>
          <w:sz w:val="24"/>
          <w:szCs w:val="24"/>
          <w:u w:val="single"/>
        </w:rPr>
        <w:t>ОК-ОК 01-07,09,11</w:t>
      </w:r>
      <w:r>
        <w:rPr>
          <w:rFonts w:ascii="Times New Roman" w:hAnsi="Times New Roman"/>
          <w:sz w:val="24"/>
          <w:szCs w:val="24"/>
        </w:rPr>
        <w:t xml:space="preserve"> </w:t>
      </w:r>
      <w:r w:rsidRPr="004F3587">
        <w:rPr>
          <w:rFonts w:ascii="Times New Roman" w:hAnsi="Times New Roman"/>
          <w:i/>
          <w:sz w:val="24"/>
          <w:szCs w:val="24"/>
        </w:rPr>
        <w:t>(указываются коды).</w:t>
      </w:r>
    </w:p>
    <w:p w:rsidR="00E12138" w:rsidRPr="00CF450A" w:rsidRDefault="00E12138" w:rsidP="00E12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E12138" w:rsidRPr="004F3587" w:rsidRDefault="00E12138" w:rsidP="00E12138">
      <w:pPr>
        <w:spacing w:after="120"/>
        <w:ind w:firstLine="709"/>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p w:rsidR="00E12138" w:rsidRDefault="00E12138" w:rsidP="00E12138">
      <w:pPr>
        <w:suppressAutoHyphens/>
        <w:spacing w:after="0"/>
        <w:ind w:firstLine="709"/>
        <w:jc w:val="both"/>
        <w:rPr>
          <w:rFonts w:ascii="Times New Roman" w:hAnsi="Times New Roman"/>
          <w:sz w:val="24"/>
          <w:szCs w:val="24"/>
        </w:rPr>
      </w:pPr>
      <w:r w:rsidRPr="004F3587">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4F3587">
        <w:rPr>
          <w:rFonts w:ascii="Times New Roman" w:hAnsi="Times New Roman"/>
          <w:sz w:val="24"/>
          <w:szCs w:val="24"/>
        </w:rPr>
        <w:t>и знания</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3335"/>
        <w:gridCol w:w="3490"/>
      </w:tblGrid>
      <w:tr w:rsidR="00E12138" w:rsidRPr="00E12138" w:rsidTr="00787AEE">
        <w:trPr>
          <w:trHeight w:val="649"/>
        </w:trPr>
        <w:tc>
          <w:tcPr>
            <w:tcW w:w="2838" w:type="dxa"/>
            <w:tcBorders>
              <w:bottom w:val="single" w:sz="4" w:space="0" w:color="auto"/>
            </w:tcBorders>
            <w:hideMark/>
          </w:tcPr>
          <w:p w:rsidR="00E12138" w:rsidRPr="00E12138" w:rsidRDefault="00E12138" w:rsidP="00787AEE">
            <w:pPr>
              <w:suppressAutoHyphens/>
              <w:jc w:val="center"/>
              <w:rPr>
                <w:rFonts w:ascii="Times New Roman" w:hAnsi="Times New Roman"/>
                <w:b/>
                <w:bCs/>
              </w:rPr>
            </w:pPr>
            <w:r w:rsidRPr="00E12138">
              <w:rPr>
                <w:rFonts w:ascii="Times New Roman" w:hAnsi="Times New Roman"/>
                <w:b/>
                <w:bCs/>
              </w:rPr>
              <w:t xml:space="preserve">Код </w:t>
            </w:r>
            <w:r w:rsidRPr="00E12138">
              <w:rPr>
                <w:rFonts w:ascii="Times New Roman" w:hAnsi="Times New Roman"/>
                <w:b/>
                <w:bCs/>
                <w:vertAlign w:val="superscript"/>
              </w:rPr>
              <w:footnoteReference w:id="1"/>
            </w:r>
          </w:p>
          <w:p w:rsidR="00E12138" w:rsidRPr="00E12138" w:rsidRDefault="00E12138" w:rsidP="00787AEE">
            <w:pPr>
              <w:suppressAutoHyphens/>
              <w:jc w:val="center"/>
              <w:rPr>
                <w:rFonts w:ascii="Times New Roman" w:hAnsi="Times New Roman"/>
                <w:b/>
                <w:bCs/>
              </w:rPr>
            </w:pPr>
            <w:r w:rsidRPr="00E12138">
              <w:rPr>
                <w:rFonts w:ascii="Times New Roman" w:hAnsi="Times New Roman"/>
                <w:b/>
                <w:bCs/>
              </w:rPr>
              <w:t>ПК, ОК</w:t>
            </w:r>
          </w:p>
        </w:tc>
        <w:tc>
          <w:tcPr>
            <w:tcW w:w="3335" w:type="dxa"/>
            <w:tcBorders>
              <w:bottom w:val="single" w:sz="4" w:space="0" w:color="auto"/>
            </w:tcBorders>
            <w:hideMark/>
          </w:tcPr>
          <w:p w:rsidR="00E12138" w:rsidRPr="00E12138" w:rsidRDefault="00E12138" w:rsidP="00787AEE">
            <w:pPr>
              <w:suppressAutoHyphens/>
              <w:jc w:val="center"/>
              <w:rPr>
                <w:rFonts w:ascii="Times New Roman" w:hAnsi="Times New Roman"/>
                <w:b/>
                <w:bCs/>
              </w:rPr>
            </w:pPr>
            <w:r w:rsidRPr="00E12138">
              <w:rPr>
                <w:rFonts w:ascii="Times New Roman" w:hAnsi="Times New Roman"/>
                <w:b/>
                <w:bCs/>
              </w:rPr>
              <w:t>Умения</w:t>
            </w:r>
          </w:p>
        </w:tc>
        <w:tc>
          <w:tcPr>
            <w:tcW w:w="3490" w:type="dxa"/>
            <w:tcBorders>
              <w:bottom w:val="single" w:sz="4" w:space="0" w:color="auto"/>
            </w:tcBorders>
            <w:hideMark/>
          </w:tcPr>
          <w:p w:rsidR="00E12138" w:rsidRPr="00E12138" w:rsidRDefault="00E12138" w:rsidP="00787AEE">
            <w:pPr>
              <w:suppressAutoHyphens/>
              <w:jc w:val="center"/>
              <w:rPr>
                <w:rFonts w:ascii="Times New Roman" w:hAnsi="Times New Roman"/>
                <w:b/>
                <w:bCs/>
              </w:rPr>
            </w:pPr>
            <w:r w:rsidRPr="00E12138">
              <w:rPr>
                <w:rFonts w:ascii="Times New Roman" w:hAnsi="Times New Roman"/>
                <w:b/>
                <w:bCs/>
              </w:rPr>
              <w:t>Знания</w:t>
            </w:r>
          </w:p>
        </w:tc>
      </w:tr>
      <w:tr w:rsidR="00E12138" w:rsidRPr="00E12138" w:rsidTr="00787AEE">
        <w:trPr>
          <w:trHeight w:val="212"/>
        </w:trPr>
        <w:tc>
          <w:tcPr>
            <w:tcW w:w="2838" w:type="dxa"/>
            <w:tcBorders>
              <w:top w:val="single" w:sz="4" w:space="0" w:color="auto"/>
              <w:left w:val="single" w:sz="4" w:space="0" w:color="auto"/>
              <w:bottom w:val="single" w:sz="4" w:space="0" w:color="auto"/>
              <w:right w:val="single" w:sz="4" w:space="0" w:color="auto"/>
            </w:tcBorders>
          </w:tcPr>
          <w:p w:rsidR="00E12138" w:rsidRPr="00E12138" w:rsidRDefault="00E12138" w:rsidP="00787AEE">
            <w:pPr>
              <w:suppressAutoHyphens/>
              <w:jc w:val="both"/>
              <w:rPr>
                <w:rFonts w:ascii="Times New Roman" w:hAnsi="Times New Roman"/>
                <w:i/>
              </w:rPr>
            </w:pPr>
            <w:r w:rsidRPr="00E12138">
              <w:rPr>
                <w:rFonts w:ascii="Times New Roman" w:hAnsi="Times New Roman"/>
                <w:iCs/>
              </w:rPr>
              <w:t>ОК 01 Выбирать способы решения задач профессиональной деятельности, применительно к различным контекстам</w:t>
            </w:r>
          </w:p>
        </w:tc>
        <w:tc>
          <w:tcPr>
            <w:tcW w:w="3335" w:type="dxa"/>
            <w:tcBorders>
              <w:top w:val="single" w:sz="4" w:space="0" w:color="auto"/>
              <w:left w:val="single" w:sz="4" w:space="0" w:color="auto"/>
              <w:bottom w:val="single" w:sz="4" w:space="0" w:color="auto"/>
              <w:right w:val="single" w:sz="4" w:space="0" w:color="auto"/>
            </w:tcBorders>
          </w:tcPr>
          <w:p w:rsidR="00E12138" w:rsidRPr="00E12138" w:rsidRDefault="00E12138" w:rsidP="00787AEE">
            <w:pPr>
              <w:ind w:left="8" w:hanging="7"/>
              <w:rPr>
                <w:rFonts w:ascii="Times New Roman" w:hAnsi="Times New Roman"/>
                <w:iCs/>
              </w:rPr>
            </w:pPr>
            <w:r w:rsidRPr="00E12138">
              <w:rPr>
                <w:rFonts w:ascii="Times New Roman" w:hAnsi="Times New Roman"/>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E12138" w:rsidRPr="00E12138" w:rsidRDefault="00E12138" w:rsidP="00787AEE">
            <w:pPr>
              <w:ind w:left="8" w:hanging="7"/>
              <w:rPr>
                <w:rFonts w:ascii="Times New Roman" w:hAnsi="Times New Roman"/>
                <w:iCs/>
              </w:rPr>
            </w:pPr>
            <w:r w:rsidRPr="00E12138">
              <w:rPr>
                <w:rFonts w:ascii="Times New Roman" w:hAnsi="Times New Roman"/>
                <w:iCs/>
              </w:rPr>
              <w:t>составить план действия; определить необходимые ресурсы;</w:t>
            </w:r>
          </w:p>
          <w:p w:rsidR="00E12138" w:rsidRPr="00E12138" w:rsidRDefault="00E12138" w:rsidP="00787AEE">
            <w:pPr>
              <w:suppressAutoHyphens/>
              <w:jc w:val="center"/>
              <w:rPr>
                <w:rFonts w:ascii="Times New Roman" w:hAnsi="Times New Roman"/>
                <w:i/>
              </w:rPr>
            </w:pPr>
            <w:r w:rsidRPr="00E12138">
              <w:rPr>
                <w:rFonts w:ascii="Times New Roman" w:hAnsi="Times New Roman"/>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3490" w:type="dxa"/>
            <w:tcBorders>
              <w:top w:val="single" w:sz="4" w:space="0" w:color="auto"/>
              <w:left w:val="single" w:sz="4" w:space="0" w:color="auto"/>
              <w:bottom w:val="single" w:sz="4" w:space="0" w:color="auto"/>
              <w:right w:val="single" w:sz="4" w:space="0" w:color="auto"/>
            </w:tcBorders>
          </w:tcPr>
          <w:p w:rsidR="00E12138" w:rsidRPr="00E12138" w:rsidRDefault="00E12138" w:rsidP="00787AEE">
            <w:pPr>
              <w:ind w:left="8" w:hanging="7"/>
              <w:rPr>
                <w:rFonts w:ascii="Times New Roman" w:hAnsi="Times New Roman"/>
                <w:bCs/>
              </w:rPr>
            </w:pPr>
            <w:r w:rsidRPr="00E12138">
              <w:rPr>
                <w:rFonts w:ascii="Times New Roman" w:hAnsi="Times New Roman"/>
                <w:iCs/>
              </w:rPr>
              <w:t>а</w:t>
            </w:r>
            <w:r w:rsidRPr="00E12138">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E12138" w:rsidRPr="00E12138" w:rsidRDefault="00E12138" w:rsidP="00787AEE">
            <w:pPr>
              <w:suppressAutoHyphens/>
              <w:jc w:val="center"/>
              <w:rPr>
                <w:rFonts w:ascii="Times New Roman" w:hAnsi="Times New Roman"/>
                <w:i/>
              </w:rPr>
            </w:pPr>
            <w:r w:rsidRPr="00E12138">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E12138" w:rsidRPr="00E12138" w:rsidTr="00787AEE">
        <w:trPr>
          <w:trHeight w:val="212"/>
        </w:trPr>
        <w:tc>
          <w:tcPr>
            <w:tcW w:w="2838" w:type="dxa"/>
          </w:tcPr>
          <w:p w:rsidR="00E12138" w:rsidRPr="00E12138" w:rsidRDefault="00E12138" w:rsidP="00787AEE">
            <w:pPr>
              <w:ind w:left="8" w:hanging="7"/>
              <w:jc w:val="both"/>
              <w:rPr>
                <w:rFonts w:ascii="Times New Roman" w:hAnsi="Times New Roman"/>
                <w:iCs/>
              </w:rPr>
            </w:pPr>
            <w:r w:rsidRPr="00E12138">
              <w:rPr>
                <w:rFonts w:ascii="Times New Roman" w:hAnsi="Times New Roman"/>
                <w:iCs/>
              </w:rPr>
              <w:t>ОК 02</w:t>
            </w:r>
          </w:p>
          <w:p w:rsidR="00E12138" w:rsidRPr="00E12138" w:rsidRDefault="00E12138" w:rsidP="00787AEE">
            <w:pPr>
              <w:ind w:left="8" w:hanging="7"/>
              <w:jc w:val="both"/>
              <w:rPr>
                <w:rFonts w:ascii="Times New Roman" w:hAnsi="Times New Roman"/>
                <w:iCs/>
              </w:rPr>
            </w:pPr>
            <w:r w:rsidRPr="00E12138">
              <w:rPr>
                <w:rFonts w:ascii="Times New Roman" w:hAnsi="Times New Roman"/>
              </w:rPr>
              <w:t xml:space="preserve"> Осуществлять поиск, анализ и интерпретацию информации, необходимой для выполнения задач </w:t>
            </w:r>
            <w:r w:rsidRPr="00E12138">
              <w:rPr>
                <w:rFonts w:ascii="Times New Roman" w:hAnsi="Times New Roman"/>
              </w:rPr>
              <w:lastRenderedPageBreak/>
              <w:t>профессиональной деятельности</w:t>
            </w:r>
          </w:p>
        </w:tc>
        <w:tc>
          <w:tcPr>
            <w:tcW w:w="3335" w:type="dxa"/>
          </w:tcPr>
          <w:p w:rsidR="00E12138" w:rsidRPr="00E12138" w:rsidRDefault="00E12138" w:rsidP="00787AEE">
            <w:pPr>
              <w:ind w:left="8" w:hanging="7"/>
              <w:rPr>
                <w:rFonts w:ascii="Times New Roman" w:hAnsi="Times New Roman"/>
                <w:iCs/>
              </w:rPr>
            </w:pPr>
            <w:r w:rsidRPr="00E12138">
              <w:rPr>
                <w:rFonts w:ascii="Times New Roman" w:hAnsi="Times New Roman"/>
                <w:iCs/>
              </w:rPr>
              <w:lastRenderedPageBreak/>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w:t>
            </w:r>
            <w:r w:rsidRPr="00E12138">
              <w:rPr>
                <w:rFonts w:ascii="Times New Roman" w:hAnsi="Times New Roman"/>
                <w:iCs/>
              </w:rPr>
              <w:lastRenderedPageBreak/>
              <w:t>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3490" w:type="dxa"/>
            <w:tcBorders>
              <w:top w:val="single" w:sz="4" w:space="0" w:color="auto"/>
              <w:left w:val="single" w:sz="4" w:space="0" w:color="auto"/>
              <w:bottom w:val="single" w:sz="4" w:space="0" w:color="auto"/>
              <w:right w:val="single" w:sz="4" w:space="0" w:color="auto"/>
            </w:tcBorders>
          </w:tcPr>
          <w:p w:rsidR="00E12138" w:rsidRPr="00E12138" w:rsidRDefault="00E12138" w:rsidP="00787AEE">
            <w:pPr>
              <w:ind w:left="8" w:hanging="7"/>
              <w:rPr>
                <w:rFonts w:ascii="Times New Roman" w:hAnsi="Times New Roman"/>
                <w:iCs/>
              </w:rPr>
            </w:pPr>
            <w:r w:rsidRPr="00E12138">
              <w:rPr>
                <w:rFonts w:ascii="Times New Roman" w:hAnsi="Times New Roman"/>
                <w:iCs/>
              </w:rPr>
              <w:lastRenderedPageBreak/>
              <w:t xml:space="preserve">номенклатура информационных источников, применяемых в профессиональной деятельности; приемы структурирования </w:t>
            </w:r>
            <w:r w:rsidRPr="00E12138">
              <w:rPr>
                <w:rFonts w:ascii="Times New Roman" w:hAnsi="Times New Roman"/>
                <w:iCs/>
              </w:rPr>
              <w:lastRenderedPageBreak/>
              <w:t>информации; формат оформления результатов поиска информации</w:t>
            </w:r>
          </w:p>
        </w:tc>
      </w:tr>
      <w:tr w:rsidR="00E12138" w:rsidRPr="00E12138" w:rsidTr="00787AEE">
        <w:trPr>
          <w:trHeight w:val="212"/>
        </w:trPr>
        <w:tc>
          <w:tcPr>
            <w:tcW w:w="2838" w:type="dxa"/>
          </w:tcPr>
          <w:p w:rsidR="00E12138" w:rsidRPr="00E12138" w:rsidRDefault="00E12138" w:rsidP="00787AEE">
            <w:pPr>
              <w:ind w:left="8" w:hanging="7"/>
              <w:jc w:val="both"/>
              <w:rPr>
                <w:rFonts w:ascii="Times New Roman" w:hAnsi="Times New Roman"/>
              </w:rPr>
            </w:pPr>
            <w:r w:rsidRPr="00E12138">
              <w:rPr>
                <w:rFonts w:ascii="Times New Roman" w:hAnsi="Times New Roman"/>
              </w:rPr>
              <w:lastRenderedPageBreak/>
              <w:t>ОК 03</w:t>
            </w:r>
          </w:p>
          <w:p w:rsidR="00E12138" w:rsidRPr="00E12138" w:rsidRDefault="00E12138" w:rsidP="00787AEE">
            <w:pPr>
              <w:ind w:left="8" w:hanging="7"/>
              <w:jc w:val="both"/>
              <w:rPr>
                <w:rFonts w:ascii="Times New Roman" w:hAnsi="Times New Roman"/>
                <w:iCs/>
              </w:rPr>
            </w:pPr>
            <w:r w:rsidRPr="00E12138">
              <w:rPr>
                <w:rFonts w:ascii="Times New Roman" w:hAnsi="Times New Roman"/>
              </w:rPr>
              <w:t>Планировать и реализовывать собственное профессиональное и личностное развитие.</w:t>
            </w:r>
          </w:p>
        </w:tc>
        <w:tc>
          <w:tcPr>
            <w:tcW w:w="3335" w:type="dxa"/>
          </w:tcPr>
          <w:p w:rsidR="00E12138" w:rsidRPr="00E12138" w:rsidRDefault="00E12138" w:rsidP="00787AEE">
            <w:pPr>
              <w:ind w:left="8" w:hanging="7"/>
              <w:rPr>
                <w:rFonts w:ascii="Times New Roman" w:hAnsi="Times New Roman"/>
                <w:iCs/>
              </w:rPr>
            </w:pPr>
            <w:r w:rsidRPr="00E12138">
              <w:rPr>
                <w:rFonts w:ascii="Times New Roman" w:hAnsi="Times New Roman"/>
                <w:bCs/>
                <w:iCs/>
              </w:rPr>
              <w:t xml:space="preserve">определять актуальность нормативно-правовой документации в профессиональной деятельности; </w:t>
            </w:r>
            <w:r w:rsidRPr="00E12138">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3490" w:type="dxa"/>
            <w:tcBorders>
              <w:top w:val="single" w:sz="4" w:space="0" w:color="auto"/>
              <w:left w:val="single" w:sz="4" w:space="0" w:color="auto"/>
              <w:bottom w:val="single" w:sz="4" w:space="0" w:color="auto"/>
              <w:right w:val="single" w:sz="4" w:space="0" w:color="auto"/>
            </w:tcBorders>
          </w:tcPr>
          <w:p w:rsidR="00E12138" w:rsidRPr="00E12138" w:rsidRDefault="00E12138" w:rsidP="00787AEE">
            <w:pPr>
              <w:ind w:left="8" w:hanging="7"/>
              <w:rPr>
                <w:rFonts w:ascii="Times New Roman" w:hAnsi="Times New Roman"/>
                <w:bCs/>
                <w:iCs/>
              </w:rPr>
            </w:pPr>
            <w:r w:rsidRPr="00E12138">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p w:rsidR="00E12138" w:rsidRPr="00E12138" w:rsidRDefault="00E12138" w:rsidP="00787AEE">
            <w:pPr>
              <w:ind w:left="8" w:hanging="7"/>
              <w:rPr>
                <w:rFonts w:ascii="Times New Roman" w:hAnsi="Times New Roman"/>
                <w:iCs/>
              </w:rPr>
            </w:pPr>
          </w:p>
        </w:tc>
      </w:tr>
      <w:tr w:rsidR="00E12138" w:rsidRPr="00E12138" w:rsidTr="00787AEE">
        <w:trPr>
          <w:trHeight w:val="212"/>
        </w:trPr>
        <w:tc>
          <w:tcPr>
            <w:tcW w:w="2838" w:type="dxa"/>
          </w:tcPr>
          <w:p w:rsidR="00E12138" w:rsidRPr="00E12138" w:rsidRDefault="00E12138" w:rsidP="00787AEE">
            <w:pPr>
              <w:ind w:left="8" w:hanging="7"/>
              <w:jc w:val="both"/>
              <w:rPr>
                <w:rFonts w:ascii="Times New Roman" w:hAnsi="Times New Roman"/>
                <w:iCs/>
              </w:rPr>
            </w:pPr>
            <w:r w:rsidRPr="00E12138">
              <w:rPr>
                <w:rFonts w:ascii="Times New Roman" w:hAnsi="Times New Roman"/>
                <w:iCs/>
              </w:rPr>
              <w:t>ОК 04</w:t>
            </w:r>
            <w:r w:rsidRPr="00E12138">
              <w:rPr>
                <w:rFonts w:ascii="Times New Roman" w:hAnsi="Times New Roman"/>
              </w:rPr>
              <w:t xml:space="preserve"> Работать в коллективе и команде, эффективно взаимодействовать с коллегами, руководством, клиентами.</w:t>
            </w:r>
          </w:p>
        </w:tc>
        <w:tc>
          <w:tcPr>
            <w:tcW w:w="3335" w:type="dxa"/>
          </w:tcPr>
          <w:p w:rsidR="00E12138" w:rsidRPr="00E12138" w:rsidRDefault="00E12138" w:rsidP="00787AEE">
            <w:pPr>
              <w:ind w:left="8" w:hanging="7"/>
              <w:jc w:val="both"/>
              <w:rPr>
                <w:rFonts w:ascii="Times New Roman" w:hAnsi="Times New Roman"/>
              </w:rPr>
            </w:pPr>
            <w:r w:rsidRPr="00E12138">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490" w:type="dxa"/>
          </w:tcPr>
          <w:p w:rsidR="00E12138" w:rsidRPr="00E12138" w:rsidRDefault="00E12138" w:rsidP="00787AEE">
            <w:pPr>
              <w:ind w:left="8" w:hanging="7"/>
              <w:rPr>
                <w:rFonts w:ascii="Times New Roman" w:hAnsi="Times New Roman"/>
                <w:b/>
                <w:iCs/>
              </w:rPr>
            </w:pPr>
            <w:r w:rsidRPr="00E12138">
              <w:rPr>
                <w:rFonts w:ascii="Times New Roman" w:hAnsi="Times New Roman"/>
                <w:bCs/>
              </w:rPr>
              <w:t>психологические основы деятельности коллектива, психологические особенности личности; основы проектной деятельности</w:t>
            </w:r>
          </w:p>
        </w:tc>
      </w:tr>
      <w:tr w:rsidR="00E12138" w:rsidRPr="00E12138" w:rsidTr="00787AEE">
        <w:trPr>
          <w:trHeight w:val="212"/>
        </w:trPr>
        <w:tc>
          <w:tcPr>
            <w:tcW w:w="2838" w:type="dxa"/>
          </w:tcPr>
          <w:p w:rsidR="00E12138" w:rsidRPr="00E12138" w:rsidRDefault="00E12138" w:rsidP="00787AEE">
            <w:pPr>
              <w:ind w:left="8" w:hanging="7"/>
              <w:jc w:val="both"/>
              <w:rPr>
                <w:rFonts w:ascii="Times New Roman" w:hAnsi="Times New Roman"/>
                <w:iCs/>
              </w:rPr>
            </w:pPr>
            <w:r w:rsidRPr="00E12138">
              <w:rPr>
                <w:rFonts w:ascii="Times New Roman" w:hAnsi="Times New Roman"/>
                <w:iCs/>
              </w:rPr>
              <w:t>ОК 05</w:t>
            </w:r>
          </w:p>
          <w:p w:rsidR="00E12138" w:rsidRPr="00E12138" w:rsidRDefault="00E12138" w:rsidP="00787AEE">
            <w:pPr>
              <w:ind w:left="8" w:hanging="7"/>
              <w:jc w:val="both"/>
              <w:rPr>
                <w:rFonts w:ascii="Times New Roman" w:hAnsi="Times New Roman"/>
                <w:iCs/>
              </w:rPr>
            </w:pPr>
            <w:r w:rsidRPr="00E12138">
              <w:rPr>
                <w:rFonts w:ascii="Times New Roman" w:hAnsi="Times New Roman"/>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3335" w:type="dxa"/>
          </w:tcPr>
          <w:p w:rsidR="00E12138" w:rsidRPr="00E12138" w:rsidRDefault="00E12138" w:rsidP="00787AEE">
            <w:pPr>
              <w:ind w:left="8" w:hanging="7"/>
              <w:jc w:val="both"/>
              <w:rPr>
                <w:rFonts w:ascii="Times New Roman" w:hAnsi="Times New Roman"/>
              </w:rPr>
            </w:pPr>
            <w:r w:rsidRPr="00E12138">
              <w:rPr>
                <w:rFonts w:ascii="Times New Roman" w:hAnsi="Times New Roman"/>
                <w:iCs/>
              </w:rPr>
              <w:t xml:space="preserve">грамотно </w:t>
            </w:r>
            <w:r w:rsidRPr="00E12138">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E12138">
              <w:rPr>
                <w:rFonts w:ascii="Times New Roman" w:hAnsi="Times New Roman"/>
                <w:iCs/>
              </w:rPr>
              <w:t>проявлять толерантность в рабочем коллективе</w:t>
            </w:r>
          </w:p>
        </w:tc>
        <w:tc>
          <w:tcPr>
            <w:tcW w:w="3490" w:type="dxa"/>
          </w:tcPr>
          <w:p w:rsidR="00E12138" w:rsidRPr="00E12138" w:rsidRDefault="00E12138" w:rsidP="00787AEE">
            <w:pPr>
              <w:ind w:left="8" w:hanging="7"/>
              <w:rPr>
                <w:rFonts w:ascii="Times New Roman" w:hAnsi="Times New Roman"/>
                <w:b/>
                <w:iCs/>
              </w:rPr>
            </w:pPr>
            <w:r w:rsidRPr="00E12138">
              <w:rPr>
                <w:rFonts w:ascii="Times New Roman" w:hAnsi="Times New Roman"/>
                <w:bCs/>
              </w:rPr>
              <w:t>особенности социального и культурного контекста; правила оформления документов и построения устных сообщений.</w:t>
            </w:r>
          </w:p>
        </w:tc>
      </w:tr>
      <w:tr w:rsidR="00E12138" w:rsidRPr="00E12138" w:rsidTr="00787AEE">
        <w:trPr>
          <w:trHeight w:val="212"/>
        </w:trPr>
        <w:tc>
          <w:tcPr>
            <w:tcW w:w="2838" w:type="dxa"/>
          </w:tcPr>
          <w:p w:rsidR="00E12138" w:rsidRPr="00E12138" w:rsidRDefault="00E12138" w:rsidP="00787AEE">
            <w:pPr>
              <w:ind w:left="8" w:hanging="7"/>
              <w:jc w:val="both"/>
              <w:rPr>
                <w:rFonts w:ascii="Times New Roman" w:hAnsi="Times New Roman"/>
                <w:iCs/>
              </w:rPr>
            </w:pPr>
            <w:r w:rsidRPr="00E12138">
              <w:rPr>
                <w:rFonts w:ascii="Times New Roman" w:hAnsi="Times New Roman"/>
                <w:iCs/>
              </w:rPr>
              <w:t>ОК 06</w:t>
            </w:r>
            <w:r w:rsidRPr="00E12138">
              <w:rPr>
                <w:rFonts w:ascii="Times New Roman" w:hAnsi="Times New Roman"/>
              </w:rPr>
              <w:t xml:space="preserve"> Проявлять гражданско-патриотическую позицию, демонстрировать осознанное поведение на основе традиционных общечеловеческих ценностей.</w:t>
            </w:r>
          </w:p>
        </w:tc>
        <w:tc>
          <w:tcPr>
            <w:tcW w:w="3335" w:type="dxa"/>
          </w:tcPr>
          <w:p w:rsidR="00E12138" w:rsidRPr="00E12138" w:rsidRDefault="00E12138" w:rsidP="00787AEE">
            <w:pPr>
              <w:ind w:left="8" w:hanging="7"/>
              <w:jc w:val="both"/>
              <w:rPr>
                <w:rFonts w:ascii="Times New Roman" w:hAnsi="Times New Roman"/>
              </w:rPr>
            </w:pPr>
            <w:r w:rsidRPr="00E12138">
              <w:rPr>
                <w:rFonts w:ascii="Times New Roman" w:hAnsi="Times New Roman"/>
                <w:bCs/>
                <w:iCs/>
              </w:rPr>
              <w:t>описывать значимость своей профессии</w:t>
            </w:r>
          </w:p>
        </w:tc>
        <w:tc>
          <w:tcPr>
            <w:tcW w:w="3490" w:type="dxa"/>
          </w:tcPr>
          <w:p w:rsidR="00E12138" w:rsidRPr="00E12138" w:rsidRDefault="00E12138" w:rsidP="00787AEE">
            <w:pPr>
              <w:ind w:left="8" w:hanging="7"/>
              <w:rPr>
                <w:rFonts w:ascii="Times New Roman" w:hAnsi="Times New Roman"/>
                <w:iCs/>
              </w:rPr>
            </w:pPr>
            <w:r w:rsidRPr="00E12138">
              <w:rPr>
                <w:rFonts w:ascii="Times New Roman" w:hAnsi="Times New Roman"/>
                <w:bCs/>
                <w:iCs/>
              </w:rPr>
              <w:t>сущность гражданско-патриотической позиции, общечеловеческих ценностей; значимость профессиональной деятельности по профессии</w:t>
            </w:r>
          </w:p>
        </w:tc>
      </w:tr>
      <w:tr w:rsidR="00E12138" w:rsidRPr="00E12138" w:rsidTr="00787AEE">
        <w:trPr>
          <w:trHeight w:val="212"/>
        </w:trPr>
        <w:tc>
          <w:tcPr>
            <w:tcW w:w="2838" w:type="dxa"/>
          </w:tcPr>
          <w:p w:rsidR="00E12138" w:rsidRPr="00E12138" w:rsidRDefault="00E12138" w:rsidP="00787AEE">
            <w:pPr>
              <w:ind w:left="8" w:hanging="7"/>
              <w:jc w:val="center"/>
              <w:rPr>
                <w:rFonts w:ascii="Times New Roman" w:hAnsi="Times New Roman"/>
                <w:iCs/>
              </w:rPr>
            </w:pPr>
            <w:r w:rsidRPr="00E12138">
              <w:rPr>
                <w:rFonts w:ascii="Times New Roman" w:hAnsi="Times New Roman"/>
                <w:iCs/>
              </w:rPr>
              <w:t>ОК 07</w:t>
            </w:r>
            <w:r w:rsidRPr="00E12138">
              <w:rPr>
                <w:rFonts w:ascii="Times New Roman" w:hAnsi="Times New Roman"/>
              </w:rPr>
              <w:t xml:space="preserve"> Содействовать сохранению окружающей среды, ресурсосбережению, </w:t>
            </w:r>
            <w:r w:rsidRPr="00E12138">
              <w:rPr>
                <w:rFonts w:ascii="Times New Roman" w:hAnsi="Times New Roman"/>
              </w:rPr>
              <w:lastRenderedPageBreak/>
              <w:t>эффективно действовать в чрезвычайных ситуациях.</w:t>
            </w:r>
          </w:p>
        </w:tc>
        <w:tc>
          <w:tcPr>
            <w:tcW w:w="3335" w:type="dxa"/>
          </w:tcPr>
          <w:p w:rsidR="00E12138" w:rsidRPr="00E12138" w:rsidRDefault="00E12138" w:rsidP="00787AEE">
            <w:pPr>
              <w:ind w:left="8" w:hanging="7"/>
              <w:jc w:val="both"/>
              <w:rPr>
                <w:rFonts w:ascii="Times New Roman" w:hAnsi="Times New Roman"/>
              </w:rPr>
            </w:pPr>
            <w:r w:rsidRPr="00E12138">
              <w:rPr>
                <w:rFonts w:ascii="Times New Roman" w:hAnsi="Times New Roman"/>
                <w:bCs/>
                <w:iCs/>
              </w:rPr>
              <w:lastRenderedPageBreak/>
              <w:t>соблюдать нормы экологической безопасности; определять направления ресурсосбережения в рамках профессиональной деятельности по профессии</w:t>
            </w:r>
          </w:p>
        </w:tc>
        <w:tc>
          <w:tcPr>
            <w:tcW w:w="3490" w:type="dxa"/>
          </w:tcPr>
          <w:p w:rsidR="00E12138" w:rsidRPr="00E12138" w:rsidRDefault="00E12138" w:rsidP="00787AEE">
            <w:pPr>
              <w:ind w:left="8" w:hanging="7"/>
              <w:rPr>
                <w:rFonts w:ascii="Times New Roman" w:hAnsi="Times New Roman"/>
                <w:iCs/>
              </w:rPr>
            </w:pPr>
            <w:r w:rsidRPr="00E12138">
              <w:rPr>
                <w:rFonts w:ascii="Times New Roman" w:hAnsi="Times New Roman"/>
                <w:bCs/>
                <w:iCs/>
              </w:rPr>
              <w:t xml:space="preserve">правила экологической безопасности при ведении профессиональной деятельности; основные ресурсы, задействованные в профессиональной деятельности; </w:t>
            </w:r>
            <w:r w:rsidRPr="00E12138">
              <w:rPr>
                <w:rFonts w:ascii="Times New Roman" w:hAnsi="Times New Roman"/>
                <w:bCs/>
                <w:iCs/>
              </w:rPr>
              <w:lastRenderedPageBreak/>
              <w:t>пути обеспечения ресурсосбережения</w:t>
            </w:r>
            <w:r w:rsidRPr="00E12138">
              <w:rPr>
                <w:rFonts w:ascii="Times New Roman" w:hAnsi="Times New Roman"/>
                <w:b/>
                <w:bCs/>
                <w:iCs/>
              </w:rPr>
              <w:t>.</w:t>
            </w:r>
          </w:p>
        </w:tc>
      </w:tr>
      <w:tr w:rsidR="00E12138" w:rsidRPr="00E12138" w:rsidTr="00787AEE">
        <w:trPr>
          <w:trHeight w:val="212"/>
        </w:trPr>
        <w:tc>
          <w:tcPr>
            <w:tcW w:w="2838" w:type="dxa"/>
          </w:tcPr>
          <w:p w:rsidR="00E12138" w:rsidRPr="00E12138" w:rsidRDefault="00E12138" w:rsidP="00787AEE">
            <w:pPr>
              <w:ind w:left="8" w:hanging="7"/>
              <w:jc w:val="center"/>
              <w:rPr>
                <w:rFonts w:ascii="Times New Roman" w:hAnsi="Times New Roman"/>
                <w:iCs/>
              </w:rPr>
            </w:pPr>
            <w:r w:rsidRPr="00E12138">
              <w:rPr>
                <w:rFonts w:ascii="Times New Roman" w:hAnsi="Times New Roman"/>
                <w:iCs/>
              </w:rPr>
              <w:lastRenderedPageBreak/>
              <w:t>ОК 08</w:t>
            </w:r>
            <w:r w:rsidRPr="00E12138">
              <w:rPr>
                <w:rFonts w:ascii="Times New Roman" w:hAnsi="Times New Roman"/>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335" w:type="dxa"/>
          </w:tcPr>
          <w:p w:rsidR="00E12138" w:rsidRPr="00E12138" w:rsidRDefault="00E12138" w:rsidP="00787AEE">
            <w:pPr>
              <w:ind w:left="8" w:hanging="7"/>
              <w:jc w:val="both"/>
              <w:rPr>
                <w:rFonts w:ascii="Times New Roman" w:hAnsi="Times New Roman"/>
              </w:rPr>
            </w:pPr>
            <w:r w:rsidRPr="00E12138">
              <w:rPr>
                <w:rFonts w:ascii="Times New Roman" w:hAnsi="Times New Roman"/>
                <w:i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3490" w:type="dxa"/>
          </w:tcPr>
          <w:p w:rsidR="00E12138" w:rsidRPr="00E12138" w:rsidRDefault="00E12138" w:rsidP="00787AEE">
            <w:pPr>
              <w:ind w:left="8" w:hanging="7"/>
              <w:rPr>
                <w:rFonts w:ascii="Times New Roman" w:hAnsi="Times New Roman"/>
                <w:b/>
                <w:iCs/>
              </w:rPr>
            </w:pPr>
            <w:r w:rsidRPr="00E12138">
              <w:rPr>
                <w:rFonts w:ascii="Times New Roman" w:hAnsi="Times New Roman"/>
                <w:i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E12138" w:rsidRPr="00E12138" w:rsidTr="00787AEE">
        <w:trPr>
          <w:trHeight w:val="212"/>
        </w:trPr>
        <w:tc>
          <w:tcPr>
            <w:tcW w:w="2838" w:type="dxa"/>
          </w:tcPr>
          <w:p w:rsidR="00E12138" w:rsidRPr="00E12138" w:rsidRDefault="00E12138" w:rsidP="00787AEE">
            <w:pPr>
              <w:ind w:left="8" w:hanging="7"/>
              <w:jc w:val="center"/>
              <w:rPr>
                <w:rFonts w:ascii="Times New Roman" w:hAnsi="Times New Roman"/>
                <w:iCs/>
              </w:rPr>
            </w:pPr>
            <w:r w:rsidRPr="00E12138">
              <w:rPr>
                <w:rFonts w:ascii="Times New Roman" w:hAnsi="Times New Roman"/>
                <w:iCs/>
              </w:rPr>
              <w:t>ОК 09</w:t>
            </w:r>
            <w:r w:rsidRPr="00E12138">
              <w:rPr>
                <w:rFonts w:ascii="Times New Roman" w:hAnsi="Times New Roman"/>
              </w:rPr>
              <w:t xml:space="preserve"> Использовать информационные технологии в профессиональной деятельности</w:t>
            </w:r>
          </w:p>
        </w:tc>
        <w:tc>
          <w:tcPr>
            <w:tcW w:w="3335" w:type="dxa"/>
          </w:tcPr>
          <w:p w:rsidR="00E12138" w:rsidRPr="00E12138" w:rsidRDefault="00E12138" w:rsidP="00787AEE">
            <w:pPr>
              <w:ind w:left="8" w:hanging="7"/>
              <w:jc w:val="both"/>
              <w:rPr>
                <w:rFonts w:ascii="Times New Roman" w:hAnsi="Times New Roman"/>
              </w:rPr>
            </w:pPr>
            <w:r w:rsidRPr="00E12138">
              <w:rPr>
                <w:rFonts w:ascii="Times New Roman" w:hAnsi="Times New Roman"/>
                <w:b/>
                <w:bCs/>
                <w:iCs/>
              </w:rPr>
              <w:t>п</w:t>
            </w:r>
            <w:r w:rsidRPr="00E12138">
              <w:rPr>
                <w:rFonts w:ascii="Times New Roman" w:hAnsi="Times New Roman"/>
                <w:bCs/>
                <w:iCs/>
              </w:rPr>
              <w:t>рименять средства информационных технологий для решения профессиональных задач; использовать современное программное обеспечение</w:t>
            </w:r>
          </w:p>
        </w:tc>
        <w:tc>
          <w:tcPr>
            <w:tcW w:w="3490" w:type="dxa"/>
          </w:tcPr>
          <w:p w:rsidR="00E12138" w:rsidRPr="00E12138" w:rsidRDefault="00E12138" w:rsidP="00787AEE">
            <w:pPr>
              <w:ind w:left="8" w:hanging="7"/>
              <w:rPr>
                <w:rFonts w:ascii="Times New Roman" w:hAnsi="Times New Roman"/>
                <w:iCs/>
              </w:rPr>
            </w:pPr>
            <w:r w:rsidRPr="00E12138">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E12138" w:rsidRPr="00E12138" w:rsidTr="00787AEE">
        <w:trPr>
          <w:trHeight w:val="212"/>
        </w:trPr>
        <w:tc>
          <w:tcPr>
            <w:tcW w:w="2838" w:type="dxa"/>
          </w:tcPr>
          <w:p w:rsidR="00E12138" w:rsidRPr="00E12138" w:rsidRDefault="00E12138" w:rsidP="00787AEE">
            <w:pPr>
              <w:ind w:left="8" w:hanging="7"/>
              <w:jc w:val="both"/>
              <w:rPr>
                <w:rFonts w:ascii="Times New Roman" w:hAnsi="Times New Roman"/>
              </w:rPr>
            </w:pPr>
            <w:r w:rsidRPr="00E12138">
              <w:rPr>
                <w:rFonts w:ascii="Times New Roman" w:hAnsi="Times New Roman"/>
                <w:iCs/>
              </w:rPr>
              <w:t>ОК 10</w:t>
            </w:r>
            <w:r w:rsidRPr="00E12138">
              <w:rPr>
                <w:rFonts w:ascii="Times New Roman" w:hAnsi="Times New Roman"/>
              </w:rPr>
              <w:t xml:space="preserve"> </w:t>
            </w:r>
          </w:p>
          <w:p w:rsidR="00E12138" w:rsidRPr="00E12138" w:rsidRDefault="00E12138" w:rsidP="00787AEE">
            <w:pPr>
              <w:ind w:left="8" w:hanging="7"/>
              <w:jc w:val="both"/>
              <w:rPr>
                <w:rFonts w:ascii="Times New Roman" w:hAnsi="Times New Roman"/>
                <w:iCs/>
              </w:rPr>
            </w:pPr>
            <w:r w:rsidRPr="00E12138">
              <w:rPr>
                <w:rFonts w:ascii="Times New Roman" w:hAnsi="Times New Roman"/>
              </w:rPr>
              <w:t>Пользоваться профессиональной документацией на государственном и иностранном языках.</w:t>
            </w:r>
          </w:p>
        </w:tc>
        <w:tc>
          <w:tcPr>
            <w:tcW w:w="3335" w:type="dxa"/>
          </w:tcPr>
          <w:p w:rsidR="00E12138" w:rsidRPr="00E12138" w:rsidRDefault="00E12138" w:rsidP="00787AEE">
            <w:pPr>
              <w:ind w:left="8" w:hanging="7"/>
              <w:jc w:val="both"/>
              <w:rPr>
                <w:rFonts w:ascii="Times New Roman" w:hAnsi="Times New Roman"/>
                <w:b/>
                <w:bCs/>
                <w:iCs/>
              </w:rPr>
            </w:pPr>
            <w:r w:rsidRPr="00E12138">
              <w:rPr>
                <w:rFonts w:ascii="Times New Roman" w:hAnsi="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3490" w:type="dxa"/>
          </w:tcPr>
          <w:p w:rsidR="00E12138" w:rsidRPr="00E12138" w:rsidRDefault="00E12138" w:rsidP="00787AEE">
            <w:pPr>
              <w:ind w:left="8" w:hanging="7"/>
              <w:rPr>
                <w:rFonts w:ascii="Times New Roman" w:hAnsi="Times New Roman"/>
                <w:bCs/>
                <w:iCs/>
              </w:rPr>
            </w:pPr>
            <w:r w:rsidRPr="00E12138">
              <w:rPr>
                <w:rFonts w:ascii="Times New Roman" w:hAnsi="Times New Roman"/>
                <w:iCs/>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E12138" w:rsidRPr="00E12138" w:rsidTr="00787AEE">
        <w:trPr>
          <w:trHeight w:val="70"/>
        </w:trPr>
        <w:tc>
          <w:tcPr>
            <w:tcW w:w="2838" w:type="dxa"/>
          </w:tcPr>
          <w:p w:rsidR="00E12138" w:rsidRPr="00E12138" w:rsidRDefault="00E12138" w:rsidP="00787AEE">
            <w:pPr>
              <w:ind w:left="8" w:hanging="7"/>
              <w:jc w:val="both"/>
              <w:rPr>
                <w:rFonts w:ascii="Times New Roman" w:hAnsi="Times New Roman"/>
                <w:iCs/>
              </w:rPr>
            </w:pPr>
            <w:r w:rsidRPr="00E12138">
              <w:rPr>
                <w:rFonts w:ascii="Times New Roman" w:hAnsi="Times New Roman"/>
                <w:iCs/>
              </w:rPr>
              <w:t>ОК 11</w:t>
            </w:r>
            <w:r w:rsidRPr="00E12138">
              <w:rPr>
                <w:rFonts w:ascii="Times New Roman" w:hAnsi="Times New Roman"/>
              </w:rPr>
              <w:t xml:space="preserve"> Планировать предпринимательскую деятельность в профессиональной сфере</w:t>
            </w:r>
          </w:p>
        </w:tc>
        <w:tc>
          <w:tcPr>
            <w:tcW w:w="3335" w:type="dxa"/>
          </w:tcPr>
          <w:p w:rsidR="00E12138" w:rsidRPr="00E12138" w:rsidRDefault="00E12138" w:rsidP="00787AEE">
            <w:pPr>
              <w:ind w:left="8" w:hanging="7"/>
              <w:jc w:val="both"/>
              <w:rPr>
                <w:rFonts w:ascii="Times New Roman" w:hAnsi="Times New Roman"/>
                <w:b/>
                <w:bCs/>
                <w:iCs/>
              </w:rPr>
            </w:pPr>
            <w:r w:rsidRPr="00E12138">
              <w:rPr>
                <w:rFonts w:ascii="Times New Roman" w:hAnsi="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E12138">
              <w:rPr>
                <w:rFonts w:ascii="Times New Roman" w:hAnsi="Times New Roman"/>
                <w:b/>
                <w:iCs/>
              </w:rPr>
              <w:lastRenderedPageBreak/>
              <w:t>о</w:t>
            </w:r>
            <w:r w:rsidRPr="00E12138">
              <w:rPr>
                <w:rFonts w:ascii="Times New Roman" w:hAnsi="Times New Roman"/>
                <w:iCs/>
              </w:rPr>
              <w:t>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3490" w:type="dxa"/>
          </w:tcPr>
          <w:p w:rsidR="00E12138" w:rsidRPr="00E12138" w:rsidRDefault="00E12138" w:rsidP="00787AEE">
            <w:pPr>
              <w:ind w:left="8" w:hanging="7"/>
              <w:rPr>
                <w:rFonts w:ascii="Times New Roman" w:hAnsi="Times New Roman"/>
                <w:bCs/>
                <w:iCs/>
              </w:rPr>
            </w:pPr>
            <w:r w:rsidRPr="00E12138">
              <w:rPr>
                <w:rFonts w:ascii="Times New Roman" w:hAnsi="Times New Roman"/>
                <w:bCs/>
              </w:rPr>
              <w:lastRenderedPageBreak/>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bl>
    <w:p w:rsidR="00E12138" w:rsidRPr="00E12138" w:rsidRDefault="00E12138" w:rsidP="00E12138">
      <w:pPr>
        <w:suppressAutoHyphens/>
        <w:spacing w:after="0"/>
        <w:ind w:firstLine="709"/>
        <w:jc w:val="both"/>
        <w:rPr>
          <w:rFonts w:ascii="Times New Roman" w:hAnsi="Times New Roman"/>
          <w:sz w:val="24"/>
          <w:szCs w:val="24"/>
        </w:rPr>
      </w:pPr>
    </w:p>
    <w:p w:rsidR="00E12138" w:rsidRDefault="00E12138" w:rsidP="00E12138">
      <w:pPr>
        <w:suppressAutoHyphens/>
        <w:spacing w:after="0"/>
        <w:ind w:firstLine="709"/>
        <w:jc w:val="both"/>
        <w:rPr>
          <w:rFonts w:ascii="Times New Roman" w:hAnsi="Times New Roman"/>
          <w:sz w:val="24"/>
          <w:szCs w:val="24"/>
        </w:rPr>
      </w:pPr>
    </w:p>
    <w:p w:rsidR="00E12138" w:rsidRPr="004F3587" w:rsidRDefault="00E12138" w:rsidP="00E12138">
      <w:pPr>
        <w:suppressAutoHyphens/>
        <w:spacing w:after="0"/>
        <w:ind w:firstLine="709"/>
        <w:jc w:val="both"/>
        <w:rPr>
          <w:rFonts w:ascii="Times New Roman" w:hAnsi="Times New Roman"/>
          <w:sz w:val="24"/>
          <w:szCs w:val="24"/>
          <w:lang w:eastAsia="en-US"/>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Default="00E12138" w:rsidP="00E12138">
      <w:pPr>
        <w:suppressAutoHyphens/>
        <w:spacing w:after="0" w:line="240" w:lineRule="auto"/>
        <w:ind w:firstLine="709"/>
        <w:rPr>
          <w:rFonts w:ascii="Times New Roman" w:hAnsi="Times New Roman"/>
          <w:b/>
          <w:sz w:val="14"/>
          <w:szCs w:val="14"/>
        </w:rPr>
      </w:pPr>
    </w:p>
    <w:p w:rsidR="00E12138" w:rsidRPr="00CF450A" w:rsidRDefault="00E12138" w:rsidP="00E12138">
      <w:pPr>
        <w:suppressAutoHyphens/>
        <w:spacing w:after="0" w:line="240" w:lineRule="auto"/>
        <w:ind w:firstLine="709"/>
        <w:rPr>
          <w:rFonts w:ascii="Times New Roman" w:hAnsi="Times New Roman"/>
          <w:b/>
          <w:sz w:val="14"/>
          <w:szCs w:val="14"/>
        </w:rPr>
      </w:pPr>
    </w:p>
    <w:p w:rsidR="00E12138" w:rsidRPr="004F3587" w:rsidRDefault="00E12138" w:rsidP="00E12138">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t>2. СТРУКТУРА И СОДЕРЖАНИЕ УЧЕБНОЙ ДИСЦИПЛИНЫ</w:t>
      </w:r>
    </w:p>
    <w:p w:rsidR="00E12138" w:rsidRPr="004F3587" w:rsidRDefault="00E12138" w:rsidP="00E12138">
      <w:pPr>
        <w:suppressAutoHyphens/>
        <w:spacing w:after="24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E12138" w:rsidRPr="004F3587" w:rsidTr="00787AEE">
        <w:trPr>
          <w:trHeight w:val="448"/>
        </w:trPr>
        <w:tc>
          <w:tcPr>
            <w:tcW w:w="3685" w:type="pct"/>
            <w:vAlign w:val="center"/>
          </w:tcPr>
          <w:p w:rsidR="00E12138" w:rsidRPr="004F3587" w:rsidRDefault="00E12138" w:rsidP="00787AEE">
            <w:pPr>
              <w:suppressAutoHyphens/>
              <w:spacing w:after="0"/>
              <w:jc w:val="center"/>
              <w:rPr>
                <w:rFonts w:ascii="Times New Roman" w:hAnsi="Times New Roman"/>
                <w:b/>
              </w:rPr>
            </w:pPr>
            <w:r w:rsidRPr="004F3587">
              <w:rPr>
                <w:rFonts w:ascii="Times New Roman" w:hAnsi="Times New Roman"/>
                <w:b/>
              </w:rPr>
              <w:t>Вид учебной работы</w:t>
            </w:r>
          </w:p>
        </w:tc>
        <w:tc>
          <w:tcPr>
            <w:tcW w:w="1315" w:type="pct"/>
            <w:vAlign w:val="center"/>
          </w:tcPr>
          <w:p w:rsidR="00E12138" w:rsidRPr="004F3587" w:rsidRDefault="00E12138" w:rsidP="00787AEE">
            <w:pPr>
              <w:suppressAutoHyphens/>
              <w:spacing w:after="0"/>
              <w:jc w:val="center"/>
              <w:rPr>
                <w:rFonts w:ascii="Times New Roman" w:hAnsi="Times New Roman"/>
                <w:b/>
                <w:iCs/>
              </w:rPr>
            </w:pPr>
            <w:r w:rsidRPr="004F3587">
              <w:rPr>
                <w:rFonts w:ascii="Times New Roman" w:hAnsi="Times New Roman"/>
                <w:b/>
                <w:iCs/>
              </w:rPr>
              <w:t>Объем в часах</w:t>
            </w:r>
          </w:p>
        </w:tc>
      </w:tr>
      <w:tr w:rsidR="00E12138" w:rsidRPr="004F3587" w:rsidTr="00787AEE">
        <w:trPr>
          <w:trHeight w:val="368"/>
        </w:trPr>
        <w:tc>
          <w:tcPr>
            <w:tcW w:w="3685" w:type="pct"/>
            <w:vAlign w:val="center"/>
          </w:tcPr>
          <w:p w:rsidR="00E12138" w:rsidRPr="004F3587" w:rsidRDefault="00E12138" w:rsidP="00787AEE">
            <w:pPr>
              <w:suppressAutoHyphens/>
              <w:spacing w:after="0"/>
              <w:rPr>
                <w:rFonts w:ascii="Times New Roman" w:hAnsi="Times New Roman"/>
                <w:b/>
              </w:rPr>
            </w:pPr>
            <w:r w:rsidRPr="004F3587">
              <w:rPr>
                <w:rFonts w:ascii="Times New Roman" w:hAnsi="Times New Roman"/>
                <w:b/>
              </w:rPr>
              <w:t>Объем образовательной программы учебной дисциплины</w:t>
            </w:r>
          </w:p>
        </w:tc>
        <w:tc>
          <w:tcPr>
            <w:tcW w:w="1315" w:type="pct"/>
            <w:vAlign w:val="center"/>
          </w:tcPr>
          <w:p w:rsidR="00E12138" w:rsidRPr="004F3587" w:rsidRDefault="00E12138" w:rsidP="00787AEE">
            <w:pPr>
              <w:suppressAutoHyphens/>
              <w:spacing w:after="0"/>
              <w:rPr>
                <w:rFonts w:ascii="Times New Roman" w:hAnsi="Times New Roman"/>
                <w:iCs/>
              </w:rPr>
            </w:pPr>
            <w:r>
              <w:rPr>
                <w:rFonts w:ascii="Times New Roman" w:hAnsi="Times New Roman"/>
                <w:iCs/>
              </w:rPr>
              <w:t>112</w:t>
            </w:r>
          </w:p>
        </w:tc>
      </w:tr>
      <w:tr w:rsidR="00E12138" w:rsidRPr="004F3587" w:rsidTr="00787AEE">
        <w:trPr>
          <w:trHeight w:val="416"/>
        </w:trPr>
        <w:tc>
          <w:tcPr>
            <w:tcW w:w="3685" w:type="pct"/>
            <w:shd w:val="clear" w:color="auto" w:fill="auto"/>
            <w:vAlign w:val="center"/>
          </w:tcPr>
          <w:p w:rsidR="00E12138" w:rsidRPr="004F3587" w:rsidRDefault="00E12138" w:rsidP="00787AEE">
            <w:pPr>
              <w:suppressAutoHyphens/>
              <w:spacing w:after="0"/>
              <w:rPr>
                <w:rFonts w:ascii="Times New Roman" w:hAnsi="Times New Roman"/>
                <w:b/>
              </w:rPr>
            </w:pPr>
            <w:r w:rsidRPr="004F3587">
              <w:rPr>
                <w:rFonts w:ascii="Times New Roman" w:hAnsi="Times New Roman"/>
                <w:b/>
              </w:rPr>
              <w:t>в т.ч. в форме практической подготовки</w:t>
            </w:r>
          </w:p>
        </w:tc>
        <w:tc>
          <w:tcPr>
            <w:tcW w:w="1315" w:type="pct"/>
            <w:shd w:val="clear" w:color="auto" w:fill="auto"/>
            <w:vAlign w:val="center"/>
          </w:tcPr>
          <w:p w:rsidR="00E12138" w:rsidRPr="004F3587" w:rsidRDefault="00E12138" w:rsidP="00787AEE">
            <w:pPr>
              <w:suppressAutoHyphens/>
              <w:spacing w:after="0"/>
              <w:rPr>
                <w:rFonts w:ascii="Times New Roman" w:hAnsi="Times New Roman"/>
                <w:iCs/>
              </w:rPr>
            </w:pPr>
          </w:p>
        </w:tc>
      </w:tr>
      <w:tr w:rsidR="00E12138" w:rsidRPr="004F3587" w:rsidTr="00787AEE">
        <w:trPr>
          <w:trHeight w:val="336"/>
        </w:trPr>
        <w:tc>
          <w:tcPr>
            <w:tcW w:w="5000" w:type="pct"/>
            <w:gridSpan w:val="2"/>
            <w:vAlign w:val="center"/>
          </w:tcPr>
          <w:p w:rsidR="00E12138" w:rsidRPr="004F3587" w:rsidRDefault="00E12138" w:rsidP="00787AEE">
            <w:pPr>
              <w:suppressAutoHyphens/>
              <w:spacing w:after="0"/>
              <w:rPr>
                <w:rFonts w:ascii="Times New Roman" w:hAnsi="Times New Roman"/>
                <w:iCs/>
              </w:rPr>
            </w:pPr>
            <w:r w:rsidRPr="004F3587">
              <w:rPr>
                <w:rFonts w:ascii="Times New Roman" w:hAnsi="Times New Roman"/>
              </w:rPr>
              <w:t>в т. ч.:</w:t>
            </w:r>
          </w:p>
        </w:tc>
      </w:tr>
      <w:tr w:rsidR="00E12138" w:rsidRPr="004F3587" w:rsidTr="00787AEE">
        <w:trPr>
          <w:trHeight w:val="319"/>
        </w:trPr>
        <w:tc>
          <w:tcPr>
            <w:tcW w:w="3685" w:type="pct"/>
            <w:vAlign w:val="center"/>
          </w:tcPr>
          <w:p w:rsidR="00E12138" w:rsidRPr="004F3587" w:rsidRDefault="00E12138" w:rsidP="00787AEE">
            <w:pPr>
              <w:suppressAutoHyphens/>
              <w:spacing w:after="0"/>
              <w:rPr>
                <w:rFonts w:ascii="Times New Roman" w:hAnsi="Times New Roman"/>
              </w:rPr>
            </w:pPr>
            <w:r w:rsidRPr="004F3587">
              <w:rPr>
                <w:rFonts w:ascii="Times New Roman" w:hAnsi="Times New Roman"/>
              </w:rPr>
              <w:t>теоретическое обучение</w:t>
            </w:r>
          </w:p>
        </w:tc>
        <w:tc>
          <w:tcPr>
            <w:tcW w:w="1315" w:type="pct"/>
            <w:vAlign w:val="center"/>
          </w:tcPr>
          <w:p w:rsidR="00E12138" w:rsidRPr="004F3587" w:rsidRDefault="00E12138" w:rsidP="00787AEE">
            <w:pPr>
              <w:suppressAutoHyphens/>
              <w:spacing w:after="0"/>
              <w:rPr>
                <w:rFonts w:ascii="Times New Roman" w:hAnsi="Times New Roman"/>
                <w:iCs/>
              </w:rPr>
            </w:pPr>
            <w:r>
              <w:rPr>
                <w:rFonts w:ascii="Times New Roman" w:hAnsi="Times New Roman"/>
                <w:iCs/>
              </w:rPr>
              <w:t>78</w:t>
            </w:r>
          </w:p>
        </w:tc>
      </w:tr>
      <w:tr w:rsidR="00E12138" w:rsidRPr="004F3587" w:rsidTr="00787AEE">
        <w:trPr>
          <w:trHeight w:val="408"/>
        </w:trPr>
        <w:tc>
          <w:tcPr>
            <w:tcW w:w="3685" w:type="pct"/>
            <w:vAlign w:val="center"/>
          </w:tcPr>
          <w:p w:rsidR="00E12138" w:rsidRPr="004F3587" w:rsidRDefault="00E12138" w:rsidP="00787AEE">
            <w:pPr>
              <w:suppressAutoHyphens/>
              <w:spacing w:after="0"/>
              <w:rPr>
                <w:rFonts w:ascii="Times New Roman" w:hAnsi="Times New Roman"/>
              </w:rPr>
            </w:pPr>
            <w:r w:rsidRPr="004F3587">
              <w:rPr>
                <w:rFonts w:ascii="Times New Roman" w:hAnsi="Times New Roman"/>
              </w:rPr>
              <w:t>лабораторные работы</w:t>
            </w:r>
            <w:r w:rsidRPr="004F3587">
              <w:rPr>
                <w:rFonts w:ascii="Times New Roman" w:hAnsi="Times New Roman"/>
                <w:i/>
              </w:rPr>
              <w:t xml:space="preserve"> (если предусмотрено)</w:t>
            </w:r>
          </w:p>
        </w:tc>
        <w:tc>
          <w:tcPr>
            <w:tcW w:w="1315" w:type="pct"/>
            <w:vAlign w:val="center"/>
          </w:tcPr>
          <w:p w:rsidR="00E12138" w:rsidRPr="004F3587" w:rsidRDefault="00E12138" w:rsidP="00E12138">
            <w:pPr>
              <w:suppressAutoHyphens/>
              <w:spacing w:after="0"/>
              <w:rPr>
                <w:rFonts w:ascii="Times New Roman" w:hAnsi="Times New Roman"/>
                <w:iCs/>
              </w:rPr>
            </w:pPr>
          </w:p>
        </w:tc>
      </w:tr>
      <w:tr w:rsidR="00E12138" w:rsidRPr="004F3587" w:rsidTr="00787AEE">
        <w:trPr>
          <w:trHeight w:val="272"/>
        </w:trPr>
        <w:tc>
          <w:tcPr>
            <w:tcW w:w="3685" w:type="pct"/>
            <w:vAlign w:val="center"/>
          </w:tcPr>
          <w:p w:rsidR="00E12138" w:rsidRPr="004F3587" w:rsidRDefault="00E12138" w:rsidP="00787AEE">
            <w:pPr>
              <w:suppressAutoHyphens/>
              <w:spacing w:after="0"/>
              <w:rPr>
                <w:rFonts w:ascii="Times New Roman" w:hAnsi="Times New Roman"/>
              </w:rPr>
            </w:pPr>
            <w:r w:rsidRPr="004F3587">
              <w:rPr>
                <w:rFonts w:ascii="Times New Roman" w:hAnsi="Times New Roman"/>
              </w:rPr>
              <w:t>практические занятия</w:t>
            </w:r>
            <w:r w:rsidRPr="004F3587">
              <w:rPr>
                <w:rFonts w:ascii="Times New Roman" w:hAnsi="Times New Roman"/>
                <w:i/>
              </w:rPr>
              <w:t xml:space="preserve"> (если предусмотрено)</w:t>
            </w:r>
          </w:p>
        </w:tc>
        <w:tc>
          <w:tcPr>
            <w:tcW w:w="1315" w:type="pct"/>
            <w:vAlign w:val="center"/>
          </w:tcPr>
          <w:p w:rsidR="00E12138" w:rsidRPr="004F3587" w:rsidRDefault="00E12138" w:rsidP="00787AEE">
            <w:pPr>
              <w:suppressAutoHyphens/>
              <w:spacing w:after="0"/>
              <w:rPr>
                <w:rFonts w:ascii="Times New Roman" w:hAnsi="Times New Roman"/>
                <w:iCs/>
              </w:rPr>
            </w:pPr>
            <w:r>
              <w:rPr>
                <w:rFonts w:ascii="Times New Roman" w:hAnsi="Times New Roman"/>
                <w:iCs/>
              </w:rPr>
              <w:t>34</w:t>
            </w:r>
          </w:p>
        </w:tc>
      </w:tr>
      <w:tr w:rsidR="00E12138" w:rsidRPr="004F3587" w:rsidTr="00787AEE">
        <w:trPr>
          <w:trHeight w:val="405"/>
        </w:trPr>
        <w:tc>
          <w:tcPr>
            <w:tcW w:w="3685" w:type="pct"/>
            <w:vAlign w:val="center"/>
          </w:tcPr>
          <w:p w:rsidR="00E12138" w:rsidRPr="004F3587" w:rsidRDefault="00E12138" w:rsidP="00787AEE">
            <w:pPr>
              <w:suppressAutoHyphens/>
              <w:spacing w:after="0"/>
              <w:rPr>
                <w:rFonts w:ascii="Times New Roman" w:hAnsi="Times New Roman"/>
              </w:rPr>
            </w:pPr>
            <w:r w:rsidRPr="004F3587">
              <w:rPr>
                <w:rFonts w:ascii="Times New Roman" w:hAnsi="Times New Roman"/>
              </w:rPr>
              <w:t xml:space="preserve">курсовая работа (проект) </w:t>
            </w:r>
            <w:r w:rsidRPr="004F3587">
              <w:rPr>
                <w:rFonts w:ascii="Times New Roman" w:hAnsi="Times New Roman"/>
                <w:i/>
              </w:rPr>
              <w:t>(если предусмотрено для специальностей</w:t>
            </w:r>
            <w:r w:rsidRPr="004F3587">
              <w:rPr>
                <w:rFonts w:ascii="Times New Roman" w:hAnsi="Times New Roman"/>
              </w:rPr>
              <w:t>)</w:t>
            </w:r>
          </w:p>
        </w:tc>
        <w:tc>
          <w:tcPr>
            <w:tcW w:w="1315" w:type="pct"/>
            <w:vAlign w:val="center"/>
          </w:tcPr>
          <w:p w:rsidR="00E12138" w:rsidRPr="004F3587" w:rsidRDefault="00E12138" w:rsidP="00787AEE">
            <w:pPr>
              <w:suppressAutoHyphens/>
              <w:spacing w:after="0"/>
              <w:rPr>
                <w:rFonts w:ascii="Times New Roman" w:hAnsi="Times New Roman"/>
                <w:iCs/>
              </w:rPr>
            </w:pPr>
          </w:p>
        </w:tc>
      </w:tr>
      <w:tr w:rsidR="00E12138" w:rsidRPr="004F3587" w:rsidTr="00787AEE">
        <w:trPr>
          <w:trHeight w:val="126"/>
        </w:trPr>
        <w:tc>
          <w:tcPr>
            <w:tcW w:w="3685" w:type="pct"/>
            <w:vAlign w:val="center"/>
          </w:tcPr>
          <w:p w:rsidR="00E12138" w:rsidRPr="004F3587" w:rsidRDefault="00E12138" w:rsidP="00787AEE">
            <w:pPr>
              <w:suppressAutoHyphens/>
              <w:spacing w:after="0"/>
              <w:rPr>
                <w:rFonts w:ascii="Times New Roman" w:hAnsi="Times New Roman"/>
              </w:rPr>
            </w:pPr>
            <w:r w:rsidRPr="004F3587">
              <w:rPr>
                <w:rFonts w:ascii="Times New Roman" w:hAnsi="Times New Roman"/>
              </w:rPr>
              <w:t>контрольная работа</w:t>
            </w:r>
            <w:r w:rsidRPr="004F3587">
              <w:rPr>
                <w:rFonts w:ascii="Times New Roman" w:hAnsi="Times New Roman"/>
                <w:i/>
              </w:rPr>
              <w:t xml:space="preserve"> (если предусмотрено)</w:t>
            </w:r>
          </w:p>
        </w:tc>
        <w:tc>
          <w:tcPr>
            <w:tcW w:w="1315" w:type="pct"/>
            <w:vAlign w:val="center"/>
          </w:tcPr>
          <w:p w:rsidR="00E12138" w:rsidRPr="004F3587" w:rsidRDefault="00E12138" w:rsidP="00787AEE">
            <w:pPr>
              <w:suppressAutoHyphens/>
              <w:spacing w:after="0"/>
              <w:rPr>
                <w:rFonts w:ascii="Times New Roman" w:hAnsi="Times New Roman"/>
                <w:iCs/>
              </w:rPr>
            </w:pPr>
          </w:p>
        </w:tc>
      </w:tr>
      <w:tr w:rsidR="00E12138" w:rsidRPr="004F3587" w:rsidTr="00787AEE">
        <w:trPr>
          <w:trHeight w:val="267"/>
        </w:trPr>
        <w:tc>
          <w:tcPr>
            <w:tcW w:w="3685" w:type="pct"/>
            <w:vAlign w:val="center"/>
          </w:tcPr>
          <w:p w:rsidR="00E12138" w:rsidRPr="004F3587" w:rsidRDefault="00E12138" w:rsidP="00787AEE">
            <w:pPr>
              <w:suppressAutoHyphens/>
              <w:spacing w:after="0"/>
              <w:rPr>
                <w:rFonts w:ascii="Times New Roman" w:hAnsi="Times New Roman"/>
                <w:i/>
              </w:rPr>
            </w:pPr>
            <w:r w:rsidRPr="004F3587">
              <w:rPr>
                <w:rFonts w:ascii="Times New Roman" w:hAnsi="Times New Roman"/>
                <w:i/>
              </w:rPr>
              <w:t xml:space="preserve">Самостоятельная работа </w:t>
            </w:r>
            <w:r w:rsidRPr="004F3587">
              <w:rPr>
                <w:rFonts w:ascii="Times New Roman" w:hAnsi="Times New Roman"/>
                <w:b/>
                <w:i/>
                <w:vertAlign w:val="superscript"/>
              </w:rPr>
              <w:footnoteReference w:id="2"/>
            </w:r>
          </w:p>
        </w:tc>
        <w:tc>
          <w:tcPr>
            <w:tcW w:w="1315" w:type="pct"/>
            <w:vAlign w:val="center"/>
          </w:tcPr>
          <w:p w:rsidR="00E12138" w:rsidRPr="004F3587" w:rsidRDefault="00E12138" w:rsidP="00787AEE">
            <w:pPr>
              <w:suppressAutoHyphens/>
              <w:spacing w:after="0"/>
              <w:rPr>
                <w:rFonts w:ascii="Times New Roman" w:hAnsi="Times New Roman"/>
                <w:iCs/>
              </w:rPr>
            </w:pPr>
          </w:p>
        </w:tc>
      </w:tr>
      <w:tr w:rsidR="00E12138" w:rsidRPr="004F3587" w:rsidTr="00787AEE">
        <w:trPr>
          <w:trHeight w:val="331"/>
        </w:trPr>
        <w:tc>
          <w:tcPr>
            <w:tcW w:w="3685" w:type="pct"/>
            <w:vAlign w:val="center"/>
          </w:tcPr>
          <w:p w:rsidR="00E12138" w:rsidRPr="004F3587" w:rsidRDefault="00E12138" w:rsidP="00787AEE">
            <w:pPr>
              <w:suppressAutoHyphens/>
              <w:spacing w:after="0"/>
              <w:rPr>
                <w:rFonts w:ascii="Times New Roman" w:hAnsi="Times New Roman"/>
                <w:i/>
              </w:rPr>
            </w:pPr>
            <w:r w:rsidRPr="004F3587">
              <w:rPr>
                <w:rFonts w:ascii="Times New Roman" w:hAnsi="Times New Roman"/>
                <w:b/>
                <w:iCs/>
              </w:rPr>
              <w:t>Промежуточная аттестация</w:t>
            </w:r>
          </w:p>
        </w:tc>
        <w:tc>
          <w:tcPr>
            <w:tcW w:w="1315" w:type="pct"/>
            <w:vAlign w:val="center"/>
          </w:tcPr>
          <w:p w:rsidR="00E12138" w:rsidRPr="004F3587" w:rsidRDefault="00E12138" w:rsidP="00787AEE">
            <w:pPr>
              <w:suppressAutoHyphens/>
              <w:spacing w:after="0"/>
              <w:rPr>
                <w:rFonts w:ascii="Times New Roman" w:hAnsi="Times New Roman"/>
                <w:iCs/>
              </w:rPr>
            </w:pPr>
            <w:r>
              <w:rPr>
                <w:rFonts w:ascii="Times New Roman" w:hAnsi="Times New Roman"/>
                <w:iCs/>
              </w:rPr>
              <w:t>Дифференциальный зачет</w:t>
            </w:r>
          </w:p>
        </w:tc>
      </w:tr>
    </w:tbl>
    <w:p w:rsidR="004305B5" w:rsidRDefault="004305B5"/>
    <w:p w:rsidR="00E12138" w:rsidRDefault="00E12138"/>
    <w:p w:rsidR="00E12138" w:rsidRDefault="00E12138"/>
    <w:p w:rsidR="00E12138" w:rsidRDefault="00E12138"/>
    <w:p w:rsidR="00E12138" w:rsidRDefault="00E12138"/>
    <w:p w:rsidR="00E12138" w:rsidRDefault="00E12138"/>
    <w:p w:rsidR="00E12138" w:rsidRDefault="00E12138"/>
    <w:p w:rsidR="00E12138" w:rsidRDefault="00E12138">
      <w:r>
        <w:t xml:space="preserve">                                                                                                                                                                                                                                      </w:t>
      </w:r>
    </w:p>
    <w:p w:rsidR="00A27A0A" w:rsidRDefault="00A27A0A" w:rsidP="00A27A0A">
      <w:pPr>
        <w:pStyle w:val="1"/>
        <w:numPr>
          <w:ilvl w:val="0"/>
          <w:numId w:val="2"/>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rPr>
        <w:sectPr w:rsidR="00A27A0A">
          <w:footerReference w:type="default" r:id="rId7"/>
          <w:pgSz w:w="11906" w:h="16838"/>
          <w:pgMar w:top="1134" w:right="850" w:bottom="1134" w:left="1701" w:header="708" w:footer="708" w:gutter="0"/>
          <w:cols w:space="708"/>
          <w:docGrid w:linePitch="360"/>
        </w:sectPr>
      </w:pPr>
    </w:p>
    <w:p w:rsidR="00A27A0A" w:rsidRPr="00A27A0A" w:rsidRDefault="00A27A0A" w:rsidP="00A27A0A">
      <w:pPr>
        <w:pStyle w:val="1"/>
        <w:numPr>
          <w:ilvl w:val="0"/>
          <w:numId w:val="2"/>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u w:val="single"/>
        </w:rPr>
      </w:pPr>
      <w:r w:rsidRPr="00A27A0A">
        <w:rPr>
          <w:b/>
        </w:rPr>
        <w:lastRenderedPageBreak/>
        <w:t>2.2. Тематический план и содержание учебной дисциплины</w:t>
      </w:r>
      <w:r w:rsidRPr="00A27A0A">
        <w:rPr>
          <w:b/>
          <w:caps/>
        </w:rPr>
        <w:t xml:space="preserve">             </w:t>
      </w:r>
      <w:r w:rsidRPr="00A27A0A">
        <w:rPr>
          <w:caps/>
          <w:u w:val="single"/>
        </w:rPr>
        <w:t>б</w:t>
      </w:r>
      <w:r w:rsidRPr="00A27A0A">
        <w:rPr>
          <w:u w:val="single"/>
        </w:rPr>
        <w:t>иология</w:t>
      </w:r>
    </w:p>
    <w:p w:rsidR="00A27A0A" w:rsidRPr="00A27A0A" w:rsidRDefault="00A27A0A" w:rsidP="00A27A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tbl>
      <w:tblPr>
        <w:tblW w:w="15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405"/>
        <w:gridCol w:w="9923"/>
        <w:gridCol w:w="1701"/>
        <w:gridCol w:w="1702"/>
      </w:tblGrid>
      <w:tr w:rsidR="00A27A0A" w:rsidRPr="00A27A0A" w:rsidTr="006C65E4">
        <w:trPr>
          <w:trHeight w:val="672"/>
          <w:jc w:val="center"/>
        </w:trPr>
        <w:tc>
          <w:tcPr>
            <w:tcW w:w="2405" w:type="dxa"/>
            <w:vAlign w:val="center"/>
          </w:tcPr>
          <w:p w:rsidR="00A27A0A" w:rsidRPr="004F3587" w:rsidRDefault="00A27A0A" w:rsidP="00A27A0A">
            <w:pPr>
              <w:suppressAutoHyphens/>
              <w:jc w:val="center"/>
              <w:rPr>
                <w:rFonts w:ascii="Times New Roman" w:hAnsi="Times New Roman"/>
                <w:b/>
                <w:bCs/>
              </w:rPr>
            </w:pPr>
            <w:r w:rsidRPr="004F3587">
              <w:rPr>
                <w:rFonts w:ascii="Times New Roman" w:hAnsi="Times New Roman"/>
                <w:b/>
                <w:bCs/>
              </w:rPr>
              <w:t>Наименование разделов и тем</w:t>
            </w:r>
          </w:p>
        </w:tc>
        <w:tc>
          <w:tcPr>
            <w:tcW w:w="9923" w:type="dxa"/>
            <w:vAlign w:val="center"/>
          </w:tcPr>
          <w:p w:rsidR="00A27A0A" w:rsidRDefault="00A27A0A" w:rsidP="00A27A0A">
            <w:pPr>
              <w:suppressAutoHyphens/>
              <w:jc w:val="center"/>
              <w:rPr>
                <w:rFonts w:ascii="Times New Roman" w:hAnsi="Times New Roman"/>
                <w:b/>
                <w:bCs/>
              </w:rPr>
            </w:pPr>
            <w:r w:rsidRPr="004F3587">
              <w:rPr>
                <w:rFonts w:ascii="Times New Roman" w:hAnsi="Times New Roman"/>
                <w:b/>
                <w:bCs/>
              </w:rPr>
              <w:t xml:space="preserve">Содержание учебного материала и формы организации </w:t>
            </w:r>
          </w:p>
          <w:p w:rsidR="00A27A0A" w:rsidRPr="004F3587" w:rsidRDefault="00A27A0A" w:rsidP="00A27A0A">
            <w:pPr>
              <w:suppressAutoHyphens/>
              <w:jc w:val="center"/>
              <w:rPr>
                <w:rFonts w:ascii="Times New Roman" w:hAnsi="Times New Roman"/>
                <w:b/>
                <w:bCs/>
              </w:rPr>
            </w:pPr>
            <w:r w:rsidRPr="004F3587">
              <w:rPr>
                <w:rFonts w:ascii="Times New Roman" w:hAnsi="Times New Roman"/>
                <w:b/>
                <w:bCs/>
              </w:rPr>
              <w:t>деятельности обучающихся</w:t>
            </w:r>
          </w:p>
        </w:tc>
        <w:tc>
          <w:tcPr>
            <w:tcW w:w="1701" w:type="dxa"/>
            <w:vAlign w:val="center"/>
          </w:tcPr>
          <w:p w:rsidR="00A27A0A" w:rsidRPr="004F3587" w:rsidRDefault="00A27A0A" w:rsidP="00A27A0A">
            <w:pPr>
              <w:suppressAutoHyphens/>
              <w:spacing w:after="0" w:line="240" w:lineRule="auto"/>
              <w:jc w:val="center"/>
              <w:rPr>
                <w:rFonts w:ascii="Times New Roman" w:hAnsi="Times New Roman"/>
                <w:b/>
                <w:bCs/>
              </w:rPr>
            </w:pPr>
            <w:r w:rsidRPr="00315F34">
              <w:rPr>
                <w:rFonts w:ascii="Times New Roman" w:hAnsi="Times New Roman"/>
                <w:b/>
                <w:bCs/>
              </w:rPr>
              <w:t xml:space="preserve">Объем, акад. ч / </w:t>
            </w:r>
            <w:r>
              <w:rPr>
                <w:rFonts w:ascii="Times New Roman" w:hAnsi="Times New Roman"/>
                <w:b/>
                <w:bCs/>
              </w:rPr>
              <w:br/>
            </w:r>
            <w:r w:rsidRPr="00315F34">
              <w:rPr>
                <w:rFonts w:ascii="Times New Roman" w:hAnsi="Times New Roman"/>
                <w:b/>
                <w:bCs/>
              </w:rPr>
              <w:t xml:space="preserve">в том числе в форме практической подготовки, </w:t>
            </w:r>
            <w:r>
              <w:rPr>
                <w:rFonts w:ascii="Times New Roman" w:hAnsi="Times New Roman"/>
                <w:b/>
                <w:bCs/>
              </w:rPr>
              <w:br/>
            </w:r>
            <w:r w:rsidRPr="00315F34">
              <w:rPr>
                <w:rFonts w:ascii="Times New Roman" w:hAnsi="Times New Roman"/>
                <w:b/>
                <w:bCs/>
              </w:rPr>
              <w:t>акад</w:t>
            </w:r>
            <w:r>
              <w:rPr>
                <w:rFonts w:ascii="Times New Roman" w:hAnsi="Times New Roman"/>
                <w:b/>
                <w:bCs/>
              </w:rPr>
              <w:t>.</w:t>
            </w:r>
            <w:r w:rsidRPr="00315F34">
              <w:rPr>
                <w:rFonts w:ascii="Times New Roman" w:hAnsi="Times New Roman"/>
                <w:b/>
                <w:bCs/>
              </w:rPr>
              <w:t xml:space="preserve"> ч</w:t>
            </w:r>
          </w:p>
        </w:tc>
        <w:tc>
          <w:tcPr>
            <w:tcW w:w="1702" w:type="dxa"/>
            <w:vAlign w:val="center"/>
          </w:tcPr>
          <w:p w:rsidR="00A27A0A" w:rsidRPr="004F3587" w:rsidRDefault="00A27A0A" w:rsidP="00A27A0A">
            <w:pPr>
              <w:suppressAutoHyphens/>
              <w:jc w:val="center"/>
              <w:rPr>
                <w:rFonts w:ascii="Times New Roman" w:hAnsi="Times New Roman"/>
                <w:b/>
                <w:bCs/>
              </w:rPr>
            </w:pPr>
            <w:r w:rsidRPr="004F3587">
              <w:rPr>
                <w:rFonts w:ascii="Times New Roman" w:hAnsi="Times New Roman"/>
                <w:b/>
                <w:bCs/>
              </w:rPr>
              <w:t xml:space="preserve">Коды </w:t>
            </w:r>
            <w:r w:rsidRPr="00281DFA">
              <w:rPr>
                <w:rFonts w:ascii="Times New Roman" w:hAnsi="Times New Roman"/>
                <w:b/>
                <w:bCs/>
                <w:shd w:val="clear" w:color="auto" w:fill="FFFFFF" w:themeFill="background1"/>
              </w:rPr>
              <w:t>компетенций и личностных результатов,</w:t>
            </w:r>
            <w:r>
              <w:rPr>
                <w:rFonts w:ascii="Times New Roman" w:hAnsi="Times New Roman"/>
                <w:b/>
                <w:bCs/>
              </w:rPr>
              <w:t xml:space="preserve"> </w:t>
            </w:r>
            <w:r w:rsidRPr="004F3587">
              <w:rPr>
                <w:rFonts w:ascii="Times New Roman" w:hAnsi="Times New Roman"/>
                <w:b/>
                <w:bCs/>
              </w:rPr>
              <w:t>формированию которых способствует элемент программы</w:t>
            </w:r>
          </w:p>
        </w:tc>
      </w:tr>
      <w:tr w:rsidR="00A27A0A" w:rsidRPr="00A27A0A" w:rsidTr="006C65E4">
        <w:trPr>
          <w:jc w:val="center"/>
        </w:trPr>
        <w:tc>
          <w:tcPr>
            <w:tcW w:w="2405" w:type="dxa"/>
            <w:shd w:val="clear" w:color="auto" w:fill="FFFFFF"/>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A27A0A">
              <w:rPr>
                <w:rFonts w:ascii="Times New Roman" w:hAnsi="Times New Roman"/>
                <w:bCs/>
              </w:rPr>
              <w:t>1</w:t>
            </w:r>
          </w:p>
        </w:tc>
        <w:tc>
          <w:tcPr>
            <w:tcW w:w="9923" w:type="dxa"/>
            <w:shd w:val="clear" w:color="auto" w:fill="FFFFFF"/>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A27A0A">
              <w:rPr>
                <w:rFonts w:ascii="Times New Roman" w:hAnsi="Times New Roman"/>
                <w:bCs/>
              </w:rPr>
              <w:t>2</w:t>
            </w:r>
          </w:p>
        </w:tc>
        <w:tc>
          <w:tcPr>
            <w:tcW w:w="1701" w:type="dxa"/>
            <w:shd w:val="clear" w:color="auto" w:fill="FFFFFF"/>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A27A0A">
              <w:rPr>
                <w:rFonts w:ascii="Times New Roman" w:hAnsi="Times New Roman"/>
                <w:bCs/>
              </w:rPr>
              <w:t>3</w:t>
            </w:r>
          </w:p>
        </w:tc>
        <w:tc>
          <w:tcPr>
            <w:tcW w:w="1702" w:type="dxa"/>
            <w:tcBorders>
              <w:bottom w:val="single" w:sz="4" w:space="0" w:color="auto"/>
            </w:tcBorders>
            <w:shd w:val="clear" w:color="auto" w:fill="auto"/>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A27A0A">
              <w:rPr>
                <w:rFonts w:ascii="Times New Roman" w:hAnsi="Times New Roman"/>
                <w:bCs/>
              </w:rPr>
              <w:t>4</w:t>
            </w:r>
          </w:p>
        </w:tc>
      </w:tr>
      <w:tr w:rsidR="00A27A0A" w:rsidRPr="00A27A0A" w:rsidTr="006C65E4">
        <w:trPr>
          <w:trHeight w:val="357"/>
          <w:jc w:val="center"/>
        </w:trPr>
        <w:tc>
          <w:tcPr>
            <w:tcW w:w="2405" w:type="dxa"/>
            <w:vMerge w:val="restart"/>
            <w:shd w:val="clear" w:color="auto" w:fill="FFFFFF"/>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 xml:space="preserve">Введение. </w:t>
            </w:r>
            <w:r w:rsidRPr="00A27A0A">
              <w:rPr>
                <w:rFonts w:ascii="Times New Roman" w:hAnsi="Times New Roman"/>
              </w:rPr>
              <w:t xml:space="preserve"> </w:t>
            </w:r>
            <w:r w:rsidRPr="00A27A0A">
              <w:rPr>
                <w:rFonts w:ascii="Times New Roman" w:hAnsi="Times New Roman"/>
                <w:b/>
                <w:bCs/>
              </w:rPr>
              <w:t>Биология как наука. Уровни организации жизни.</w:t>
            </w:r>
          </w:p>
        </w:tc>
        <w:tc>
          <w:tcPr>
            <w:tcW w:w="9923" w:type="dxa"/>
            <w:shd w:val="clear" w:color="auto" w:fill="FFFFFF"/>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Содержание учебного материала</w:t>
            </w:r>
          </w:p>
        </w:tc>
        <w:tc>
          <w:tcPr>
            <w:tcW w:w="1701" w:type="dxa"/>
            <w:shd w:val="clear" w:color="auto" w:fill="FFFFFF"/>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val="restart"/>
            <w:shd w:val="clear" w:color="auto" w:fill="auto"/>
          </w:tcPr>
          <w:p w:rsidR="00A27A0A" w:rsidRPr="00A81671"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A27A0A" w:rsidRDefault="00A81671"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A81671">
              <w:rPr>
                <w:rFonts w:ascii="Times New Roman" w:hAnsi="Times New Roman"/>
              </w:rPr>
              <w:t>ОК.1-ОК.7,9,10</w:t>
            </w:r>
          </w:p>
          <w:p w:rsidR="00A81671" w:rsidRPr="00A81671" w:rsidRDefault="00A81671"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rPr>
              <w:t>ЛР 1</w:t>
            </w:r>
          </w:p>
          <w:p w:rsidR="00A27A0A" w:rsidRPr="00A81671"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27A0A" w:rsidRPr="00A27A0A" w:rsidTr="006C65E4">
        <w:trPr>
          <w:trHeight w:val="575"/>
          <w:jc w:val="center"/>
        </w:trPr>
        <w:tc>
          <w:tcPr>
            <w:tcW w:w="2405" w:type="dxa"/>
            <w:vMerge/>
            <w:shd w:val="clear" w:color="auto" w:fill="FFFFFF"/>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A27A0A" w:rsidRPr="00A27A0A" w:rsidRDefault="00A27A0A" w:rsidP="00787AEE">
            <w:pPr>
              <w:widowControl w:val="0"/>
              <w:overflowPunct w:val="0"/>
              <w:autoSpaceDE w:val="0"/>
              <w:autoSpaceDN w:val="0"/>
              <w:adjustRightInd w:val="0"/>
              <w:spacing w:line="230" w:lineRule="auto"/>
              <w:ind w:firstLine="283"/>
              <w:jc w:val="both"/>
              <w:rPr>
                <w:rFonts w:ascii="Times New Roman" w:hAnsi="Times New Roman"/>
              </w:rPr>
            </w:pPr>
            <w:r w:rsidRPr="00A27A0A">
              <w:rPr>
                <w:rFonts w:ascii="Times New Roman" w:hAnsi="Times New Roman"/>
              </w:rPr>
              <w:t>Объект изучения биологии — живая природа. Признаки живых организмов и их многообразие. Уровневая организация живой природы и эволюция. Методы познания живой природы. Общие закономерности биологии. Роль биологии в формировании современной естественно-научной картины мира и практической деятельности людей. Значение биологии при освоении профессии среднего профессионального образования.</w:t>
            </w:r>
          </w:p>
        </w:tc>
        <w:tc>
          <w:tcPr>
            <w:tcW w:w="1701" w:type="dxa"/>
            <w:shd w:val="clear" w:color="auto" w:fill="FFFFFF"/>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shd w:val="clear" w:color="auto" w:fill="auto"/>
          </w:tcPr>
          <w:p w:rsidR="00A27A0A" w:rsidRPr="00A81671"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27A0A" w:rsidRPr="00A27A0A" w:rsidTr="006C65E4">
        <w:trPr>
          <w:trHeight w:val="451"/>
          <w:jc w:val="center"/>
        </w:trPr>
        <w:tc>
          <w:tcPr>
            <w:tcW w:w="2405" w:type="dxa"/>
            <w:shd w:val="clear" w:color="auto" w:fill="FFFFFF"/>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 xml:space="preserve">Раздел 1. </w:t>
            </w:r>
            <w:r w:rsidRPr="00A27A0A">
              <w:rPr>
                <w:rFonts w:ascii="Times New Roman" w:hAnsi="Times New Roman"/>
                <w:b/>
              </w:rPr>
              <w:t>Учение о клетке</w:t>
            </w:r>
          </w:p>
        </w:tc>
        <w:tc>
          <w:tcPr>
            <w:tcW w:w="9923" w:type="dxa"/>
            <w:shd w:val="clear" w:color="auto" w:fill="FFFFFF"/>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tc>
        <w:tc>
          <w:tcPr>
            <w:tcW w:w="1701" w:type="dxa"/>
            <w:shd w:val="clear" w:color="auto" w:fill="FFFFFF"/>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shd w:val="clear" w:color="auto" w:fill="auto"/>
          </w:tcPr>
          <w:p w:rsidR="00A27A0A" w:rsidRPr="00A81671"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27A0A" w:rsidRPr="00A27A0A" w:rsidTr="006C65E4">
        <w:trPr>
          <w:trHeight w:val="415"/>
          <w:jc w:val="center"/>
        </w:trPr>
        <w:tc>
          <w:tcPr>
            <w:tcW w:w="2405" w:type="dxa"/>
            <w:vMerge w:val="restart"/>
            <w:shd w:val="clear" w:color="auto" w:fill="FFFFFF"/>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Тема 1.1. Химическая организация клетки.</w:t>
            </w:r>
          </w:p>
        </w:tc>
        <w:tc>
          <w:tcPr>
            <w:tcW w:w="9923" w:type="dxa"/>
            <w:shd w:val="clear" w:color="auto" w:fill="FFFFFF"/>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Содержание учебного материала</w:t>
            </w:r>
          </w:p>
        </w:tc>
        <w:tc>
          <w:tcPr>
            <w:tcW w:w="1701" w:type="dxa"/>
            <w:shd w:val="clear" w:color="auto" w:fill="FFFFFF"/>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1702" w:type="dxa"/>
            <w:vMerge w:val="restart"/>
            <w:shd w:val="clear" w:color="auto" w:fill="auto"/>
          </w:tcPr>
          <w:p w:rsidR="00A27A0A" w:rsidRDefault="00A81671"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A81671">
              <w:rPr>
                <w:rFonts w:ascii="Times New Roman" w:hAnsi="Times New Roman"/>
                <w:bCs/>
              </w:rPr>
              <w:t>ОК.1-ОК.7,9,10</w:t>
            </w:r>
          </w:p>
          <w:p w:rsidR="00A81671" w:rsidRPr="00A81671" w:rsidRDefault="00A81671"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ЛР 7</w:t>
            </w:r>
          </w:p>
        </w:tc>
      </w:tr>
      <w:tr w:rsidR="00A27A0A" w:rsidRPr="00A27A0A" w:rsidTr="006C65E4">
        <w:trPr>
          <w:trHeight w:val="420"/>
          <w:jc w:val="center"/>
        </w:trPr>
        <w:tc>
          <w:tcPr>
            <w:tcW w:w="2405" w:type="dxa"/>
            <w:vMerge/>
            <w:shd w:val="clear" w:color="auto" w:fill="FFFFFF"/>
          </w:tcPr>
          <w:p w:rsidR="00A27A0A" w:rsidRPr="00A27A0A"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A27A0A" w:rsidRPr="00A27A0A" w:rsidRDefault="00A27A0A" w:rsidP="00787AEE">
            <w:pPr>
              <w:widowControl w:val="0"/>
              <w:overflowPunct w:val="0"/>
              <w:autoSpaceDE w:val="0"/>
              <w:autoSpaceDN w:val="0"/>
              <w:adjustRightInd w:val="0"/>
              <w:spacing w:line="229" w:lineRule="auto"/>
              <w:ind w:firstLine="283"/>
              <w:jc w:val="both"/>
              <w:rPr>
                <w:rFonts w:ascii="Times New Roman" w:hAnsi="Times New Roman"/>
              </w:rPr>
            </w:pPr>
            <w:r w:rsidRPr="00A27A0A">
              <w:rPr>
                <w:rFonts w:ascii="Times New Roman" w:hAnsi="Times New Roman"/>
              </w:rPr>
              <w:t>Клетка</w:t>
            </w:r>
            <w:r w:rsidRPr="00A27A0A">
              <w:rPr>
                <w:rFonts w:ascii="Times New Roman" w:hAnsi="Times New Roman"/>
                <w:b/>
                <w:bCs/>
              </w:rPr>
              <w:t xml:space="preserve"> </w:t>
            </w:r>
            <w:r w:rsidRPr="00A27A0A">
              <w:rPr>
                <w:rFonts w:ascii="Times New Roman" w:hAnsi="Times New Roman"/>
              </w:rPr>
              <w:t>—</w:t>
            </w:r>
            <w:r w:rsidRPr="00A27A0A">
              <w:rPr>
                <w:rFonts w:ascii="Times New Roman" w:hAnsi="Times New Roman"/>
                <w:b/>
                <w:bCs/>
              </w:rPr>
              <w:t xml:space="preserve"> </w:t>
            </w:r>
            <w:r w:rsidRPr="00A27A0A">
              <w:rPr>
                <w:rFonts w:ascii="Times New Roman" w:hAnsi="Times New Roman"/>
              </w:rPr>
              <w:t>элементарная живая система и</w:t>
            </w:r>
            <w:r w:rsidRPr="00A27A0A">
              <w:rPr>
                <w:rFonts w:ascii="Times New Roman" w:hAnsi="Times New Roman"/>
                <w:b/>
                <w:bCs/>
              </w:rPr>
              <w:t xml:space="preserve"> </w:t>
            </w:r>
            <w:r w:rsidRPr="00A27A0A">
              <w:rPr>
                <w:rFonts w:ascii="Times New Roman" w:hAnsi="Times New Roman"/>
              </w:rPr>
              <w:t xml:space="preserve">основная структурно-функциональная единица всех живых организмов. </w:t>
            </w:r>
            <w:r w:rsidRPr="00A27A0A">
              <w:rPr>
                <w:rFonts w:ascii="Times New Roman" w:hAnsi="Times New Roman"/>
                <w:i/>
                <w:iCs/>
              </w:rPr>
              <w:t>Краткая</w:t>
            </w:r>
            <w:r w:rsidRPr="00A27A0A">
              <w:rPr>
                <w:rFonts w:ascii="Times New Roman" w:hAnsi="Times New Roman"/>
              </w:rPr>
              <w:t xml:space="preserve"> </w:t>
            </w:r>
            <w:r w:rsidRPr="00A27A0A">
              <w:rPr>
                <w:rFonts w:ascii="Times New Roman" w:hAnsi="Times New Roman"/>
                <w:i/>
                <w:iCs/>
              </w:rPr>
              <w:t>история изучения клетки</w:t>
            </w:r>
            <w:r w:rsidRPr="00A27A0A">
              <w:rPr>
                <w:rFonts w:ascii="Times New Roman" w:hAnsi="Times New Roman"/>
              </w:rPr>
              <w:t>. Химическая организация клетки. Органические и неорганические вещества клетки и живых организмов. Белки, углеводы, липиды, нуклеиновые кислоты и их роль в клетке.</w:t>
            </w:r>
          </w:p>
        </w:tc>
        <w:tc>
          <w:tcPr>
            <w:tcW w:w="1701" w:type="dxa"/>
            <w:shd w:val="clear" w:color="auto" w:fill="FFFFFF"/>
          </w:tcPr>
          <w:p w:rsidR="00A27A0A" w:rsidRPr="00A27A0A" w:rsidRDefault="00A27A0A"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shd w:val="clear" w:color="auto" w:fill="auto"/>
          </w:tcPr>
          <w:p w:rsidR="00A27A0A" w:rsidRPr="00A81671" w:rsidRDefault="00A27A0A"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0D761D" w:rsidRPr="00A27A0A" w:rsidTr="006C65E4">
        <w:trPr>
          <w:trHeight w:val="299"/>
          <w:jc w:val="center"/>
        </w:trPr>
        <w:tc>
          <w:tcPr>
            <w:tcW w:w="2405" w:type="dxa"/>
            <w:vMerge w:val="restart"/>
            <w:shd w:val="clear" w:color="auto" w:fill="FFFFFF"/>
          </w:tcPr>
          <w:p w:rsidR="000D761D" w:rsidRPr="00A27A0A" w:rsidRDefault="000D761D"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Тема1.2. Строение и функции клетки.</w:t>
            </w:r>
          </w:p>
        </w:tc>
        <w:tc>
          <w:tcPr>
            <w:tcW w:w="9923" w:type="dxa"/>
            <w:shd w:val="clear" w:color="auto" w:fill="FFFFFF"/>
          </w:tcPr>
          <w:p w:rsidR="000D761D" w:rsidRPr="00A27A0A" w:rsidRDefault="000D761D"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Содержание учебного материала</w:t>
            </w:r>
          </w:p>
        </w:tc>
        <w:tc>
          <w:tcPr>
            <w:tcW w:w="1701" w:type="dxa"/>
            <w:shd w:val="clear" w:color="auto" w:fill="FFFFFF"/>
          </w:tcPr>
          <w:p w:rsidR="000D761D" w:rsidRPr="00A27A0A" w:rsidRDefault="000D761D"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val="restart"/>
            <w:shd w:val="clear" w:color="auto" w:fill="auto"/>
          </w:tcPr>
          <w:p w:rsidR="000D761D" w:rsidRPr="00A81671" w:rsidRDefault="000D761D"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0D761D" w:rsidRPr="00A27A0A" w:rsidTr="006C65E4">
        <w:trPr>
          <w:trHeight w:val="275"/>
          <w:jc w:val="center"/>
        </w:trPr>
        <w:tc>
          <w:tcPr>
            <w:tcW w:w="2405" w:type="dxa"/>
            <w:vMerge/>
            <w:shd w:val="clear" w:color="auto" w:fill="FFFFFF"/>
          </w:tcPr>
          <w:p w:rsidR="000D761D" w:rsidRPr="00A27A0A" w:rsidRDefault="000D761D"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0D761D" w:rsidRPr="00A27A0A" w:rsidRDefault="000D761D" w:rsidP="00787AEE">
            <w:pPr>
              <w:widowControl w:val="0"/>
              <w:overflowPunct w:val="0"/>
              <w:autoSpaceDE w:val="0"/>
              <w:autoSpaceDN w:val="0"/>
              <w:adjustRightInd w:val="0"/>
              <w:spacing w:line="229" w:lineRule="auto"/>
              <w:ind w:firstLine="283"/>
              <w:jc w:val="both"/>
              <w:rPr>
                <w:rFonts w:ascii="Times New Roman" w:hAnsi="Times New Roman"/>
              </w:rPr>
            </w:pPr>
            <w:r w:rsidRPr="00A27A0A">
              <w:rPr>
                <w:rFonts w:ascii="Times New Roman" w:hAnsi="Times New Roman"/>
                <w:b/>
                <w:bCs/>
              </w:rPr>
              <w:t xml:space="preserve"> </w:t>
            </w:r>
            <w:r w:rsidRPr="00A27A0A">
              <w:rPr>
                <w:rFonts w:ascii="Times New Roman" w:hAnsi="Times New Roman"/>
              </w:rPr>
              <w:t>Прокариотические и эукариотические клетки.</w:t>
            </w:r>
            <w:r w:rsidRPr="00A27A0A">
              <w:rPr>
                <w:rFonts w:ascii="Times New Roman" w:hAnsi="Times New Roman"/>
                <w:b/>
                <w:bCs/>
              </w:rPr>
              <w:t xml:space="preserve"> </w:t>
            </w:r>
            <w:r w:rsidRPr="00A27A0A">
              <w:rPr>
                <w:rFonts w:ascii="Times New Roman" w:hAnsi="Times New Roman"/>
              </w:rPr>
              <w:t>Цитоплазма и клеточная мембрана. Органоиды клетки.</w:t>
            </w:r>
            <w:r w:rsidRPr="00A27A0A">
              <w:rPr>
                <w:rFonts w:ascii="Times New Roman" w:hAnsi="Times New Roman"/>
                <w:bCs/>
              </w:rPr>
              <w:t xml:space="preserve"> Вирусы – неклеточные формы, их роль в жизни человека. </w:t>
            </w:r>
            <w:r w:rsidRPr="00A27A0A">
              <w:rPr>
                <w:rFonts w:ascii="Times New Roman" w:hAnsi="Times New Roman"/>
              </w:rPr>
              <w:t>Борьба с вирусными заболеваниями (СПИД и др.)</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shd w:val="clear" w:color="auto" w:fill="auto"/>
          </w:tcPr>
          <w:p w:rsidR="000D761D" w:rsidRPr="00A81671" w:rsidRDefault="000D761D" w:rsidP="0078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81671" w:rsidRPr="00A27A0A" w:rsidTr="000F2824">
        <w:trPr>
          <w:trHeight w:val="275"/>
          <w:jc w:val="center"/>
        </w:trPr>
        <w:tc>
          <w:tcPr>
            <w:tcW w:w="2405" w:type="dxa"/>
            <w:vMerge/>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tcBorders>
              <w:top w:val="single" w:sz="8" w:space="0" w:color="000000"/>
              <w:left w:val="single" w:sz="8" w:space="0" w:color="000000"/>
              <w:bottom w:val="single" w:sz="8" w:space="0" w:color="000000"/>
              <w:right w:val="single" w:sz="8" w:space="0" w:color="000000"/>
            </w:tcBorders>
            <w:shd w:val="clear" w:color="auto" w:fill="FFFFFF"/>
          </w:tcPr>
          <w:p w:rsidR="00A81671" w:rsidRDefault="00A81671" w:rsidP="000D761D">
            <w:pPr>
              <w:pStyle w:val="c0"/>
              <w:spacing w:before="0" w:beforeAutospacing="0" w:after="0" w:afterAutospacing="0"/>
              <w:jc w:val="both"/>
              <w:rPr>
                <w:rFonts w:ascii="Calibri" w:hAnsi="Calibri" w:cs="Arial"/>
                <w:color w:val="000000"/>
                <w:sz w:val="22"/>
                <w:szCs w:val="22"/>
              </w:rPr>
            </w:pPr>
            <w:r>
              <w:rPr>
                <w:rStyle w:val="c1"/>
                <w:color w:val="000000"/>
              </w:rPr>
              <w:t>Клеточная теория строения живых организмов. Прокариотические и эукариотические клетки. Вирусы как неклеточная форма жизни и их значение. Борьба с вирусными заболеваниями.</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val="restart"/>
            <w:shd w:val="clear" w:color="auto" w:fill="auto"/>
          </w:tcPr>
          <w:p w:rsid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A81671">
              <w:rPr>
                <w:rFonts w:ascii="Times New Roman" w:hAnsi="Times New Roman"/>
                <w:bCs/>
              </w:rPr>
              <w:t>ОК.1-ОК.7,9,10</w:t>
            </w:r>
          </w:p>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ЛР 10</w:t>
            </w:r>
          </w:p>
        </w:tc>
      </w:tr>
      <w:tr w:rsidR="00A81671" w:rsidRPr="00A27A0A" w:rsidTr="000F2824">
        <w:trPr>
          <w:trHeight w:val="275"/>
          <w:jc w:val="center"/>
        </w:trPr>
        <w:tc>
          <w:tcPr>
            <w:tcW w:w="2405"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tcBorders>
              <w:top w:val="single" w:sz="8" w:space="0" w:color="000000"/>
              <w:left w:val="single" w:sz="8" w:space="0" w:color="000000"/>
              <w:bottom w:val="single" w:sz="8" w:space="0" w:color="000000"/>
              <w:right w:val="single" w:sz="8" w:space="0" w:color="000000"/>
            </w:tcBorders>
            <w:shd w:val="clear" w:color="auto" w:fill="FFFFFF"/>
          </w:tcPr>
          <w:p w:rsidR="00A81671" w:rsidRDefault="00A81671" w:rsidP="000D761D">
            <w:pPr>
              <w:pStyle w:val="c9"/>
              <w:spacing w:before="0" w:beforeAutospacing="0" w:after="0" w:afterAutospacing="0"/>
              <w:rPr>
                <w:rFonts w:ascii="Calibri" w:hAnsi="Calibri" w:cs="Arial"/>
                <w:color w:val="000000"/>
                <w:sz w:val="22"/>
                <w:szCs w:val="22"/>
              </w:rPr>
            </w:pPr>
            <w:r>
              <w:rPr>
                <w:rStyle w:val="c1"/>
                <w:color w:val="000000"/>
              </w:rPr>
              <w:t xml:space="preserve"> Основные органоиды клетки. Цитоплазма, клеточная мембрана, ядро. Жизненный цикл клетки, Митоз.</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A81671" w:rsidRDefault="00A81671" w:rsidP="000D761D">
            <w:pPr>
              <w:pStyle w:val="c0"/>
              <w:spacing w:before="0" w:beforeAutospacing="0" w:after="0" w:afterAutospacing="0"/>
              <w:jc w:val="center"/>
              <w:rPr>
                <w:rFonts w:ascii="Calibri" w:hAnsi="Calibri" w:cs="Arial"/>
                <w:color w:val="000000"/>
                <w:sz w:val="22"/>
                <w:szCs w:val="22"/>
              </w:rPr>
            </w:pPr>
            <w:r>
              <w:rPr>
                <w:rFonts w:ascii="Calibri" w:hAnsi="Calibri" w:cs="Arial"/>
                <w:color w:val="000000"/>
                <w:sz w:val="22"/>
                <w:szCs w:val="22"/>
              </w:rPr>
              <w:t>2</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401"/>
          <w:jc w:val="center"/>
        </w:trPr>
        <w:tc>
          <w:tcPr>
            <w:tcW w:w="2405" w:type="dxa"/>
            <w:vMerge w:val="restart"/>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Тема 1.3. Обмен веществ и превращение энергии в клетке.</w:t>
            </w: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Содержание учебного материала</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val="restart"/>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81671">
              <w:rPr>
                <w:rFonts w:ascii="Times New Roman" w:hAnsi="Times New Roman"/>
                <w:b/>
                <w:bCs/>
              </w:rPr>
              <w:t>2</w:t>
            </w:r>
          </w:p>
        </w:tc>
      </w:tr>
      <w:tr w:rsidR="000D761D" w:rsidRPr="00A27A0A" w:rsidTr="006C65E4">
        <w:trPr>
          <w:trHeight w:val="275"/>
          <w:jc w:val="center"/>
        </w:trPr>
        <w:tc>
          <w:tcPr>
            <w:tcW w:w="2405" w:type="dxa"/>
            <w:vMerge/>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A27A0A">
              <w:rPr>
                <w:rFonts w:ascii="Times New Roman" w:hAnsi="Times New Roman"/>
                <w:bCs/>
              </w:rPr>
              <w:t xml:space="preserve"> Пластический и энергетический обмен. Фотосинтез: его фазы, космическая роль в биосфере.</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363"/>
          <w:jc w:val="center"/>
        </w:trPr>
        <w:tc>
          <w:tcPr>
            <w:tcW w:w="2405" w:type="dxa"/>
            <w:vMerge w:val="restart"/>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 xml:space="preserve">Тема 1.4. </w:t>
            </w:r>
            <w:r w:rsidRPr="00A27A0A">
              <w:rPr>
                <w:rStyle w:val="c10"/>
                <w:rFonts w:ascii="Times New Roman" w:hAnsi="Times New Roman"/>
                <w:b/>
              </w:rPr>
              <w:t>Строение и функции хромосом</w:t>
            </w: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Содержание учебного материала</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tcBorders>
              <w:bottom w:val="single" w:sz="4" w:space="0" w:color="auto"/>
            </w:tcBorders>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284"/>
          <w:jc w:val="center"/>
        </w:trPr>
        <w:tc>
          <w:tcPr>
            <w:tcW w:w="2405" w:type="dxa"/>
            <w:vMerge/>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Style w:val="c10"/>
                <w:rFonts w:ascii="Times New Roman" w:hAnsi="Times New Roman"/>
              </w:rPr>
              <w:t>ДНК – носитель наследственной информации. Значение постоянства числа и формы хромосом в клетках. Ген. Генетический код. Д</w:t>
            </w:r>
            <w:r w:rsidRPr="00A27A0A">
              <w:rPr>
                <w:rFonts w:ascii="Times New Roman" w:hAnsi="Times New Roman"/>
                <w:bCs/>
              </w:rPr>
              <w:t>остижения молекулярной</w:t>
            </w:r>
            <w:r w:rsidRPr="00A27A0A">
              <w:rPr>
                <w:rFonts w:ascii="Times New Roman" w:hAnsi="Times New Roman"/>
                <w:b/>
                <w:bCs/>
              </w:rPr>
              <w:t xml:space="preserve"> </w:t>
            </w:r>
            <w:r w:rsidRPr="00A27A0A">
              <w:rPr>
                <w:rFonts w:ascii="Times New Roman" w:hAnsi="Times New Roman"/>
                <w:bCs/>
              </w:rPr>
              <w:t>биологии: генной и клеточной инженерии.</w:t>
            </w:r>
            <w:r w:rsidRPr="00A27A0A">
              <w:rPr>
                <w:rStyle w:val="c10"/>
                <w:rFonts w:ascii="Times New Roman" w:hAnsi="Times New Roman"/>
              </w:rPr>
              <w:t xml:space="preserve">                                 </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shd w:val="clear" w:color="auto" w:fill="auto"/>
          </w:tcPr>
          <w:p w:rsidR="000D761D"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A81671">
              <w:rPr>
                <w:rFonts w:ascii="Times New Roman" w:hAnsi="Times New Roman"/>
                <w:bCs/>
              </w:rPr>
              <w:t>ОК.1-ОК.7,9,10</w:t>
            </w:r>
          </w:p>
        </w:tc>
      </w:tr>
      <w:tr w:rsidR="000D761D" w:rsidRPr="00A27A0A" w:rsidTr="006C65E4">
        <w:trPr>
          <w:trHeight w:val="268"/>
          <w:jc w:val="center"/>
        </w:trPr>
        <w:tc>
          <w:tcPr>
            <w:tcW w:w="2405" w:type="dxa"/>
            <w:vMerge w:val="restart"/>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Практические работы</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268"/>
          <w:jc w:val="center"/>
        </w:trPr>
        <w:tc>
          <w:tcPr>
            <w:tcW w:w="2405" w:type="dxa"/>
            <w:vMerge/>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0D761D" w:rsidRPr="00A27A0A" w:rsidRDefault="000D761D" w:rsidP="000D761D">
            <w:pPr>
              <w:widowControl w:val="0"/>
              <w:overflowPunct w:val="0"/>
              <w:autoSpaceDE w:val="0"/>
              <w:autoSpaceDN w:val="0"/>
              <w:adjustRightInd w:val="0"/>
              <w:spacing w:line="229" w:lineRule="auto"/>
              <w:ind w:firstLine="283"/>
              <w:jc w:val="both"/>
              <w:rPr>
                <w:rFonts w:ascii="Times New Roman" w:hAnsi="Times New Roman"/>
              </w:rPr>
            </w:pPr>
            <w:r w:rsidRPr="00A27A0A">
              <w:rPr>
                <w:rFonts w:ascii="Times New Roman" w:hAnsi="Times New Roman"/>
              </w:rPr>
              <w:t>Наблюдение клеток растений и животных под микроскопом на готовых микропрепаратах, их описание. Сравнение строения клеток растений и животных по готовым микропрепаратам.</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shd w:val="clear" w:color="auto" w:fill="auto"/>
          </w:tcPr>
          <w:p w:rsidR="000D761D"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A81671">
              <w:rPr>
                <w:rFonts w:ascii="Times New Roman" w:hAnsi="Times New Roman"/>
                <w:bCs/>
              </w:rPr>
              <w:t>ЛР 10</w:t>
            </w:r>
          </w:p>
        </w:tc>
      </w:tr>
      <w:tr w:rsidR="000D761D" w:rsidRPr="00A27A0A" w:rsidTr="006C65E4">
        <w:trPr>
          <w:trHeight w:val="268"/>
          <w:jc w:val="center"/>
        </w:trPr>
        <w:tc>
          <w:tcPr>
            <w:tcW w:w="2405"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0D761D" w:rsidRPr="00A27A0A" w:rsidRDefault="000D761D" w:rsidP="000D761D">
            <w:pPr>
              <w:widowControl w:val="0"/>
              <w:autoSpaceDE w:val="0"/>
              <w:autoSpaceDN w:val="0"/>
              <w:adjustRightInd w:val="0"/>
              <w:spacing w:line="231" w:lineRule="auto"/>
              <w:ind w:left="280"/>
              <w:rPr>
                <w:rFonts w:ascii="Times New Roman" w:hAnsi="Times New Roman"/>
              </w:rPr>
            </w:pPr>
            <w:r w:rsidRPr="00A27A0A">
              <w:rPr>
                <w:rFonts w:ascii="Times New Roman" w:hAnsi="Times New Roman"/>
              </w:rPr>
              <w:t xml:space="preserve">Приготовление и описание микропрепаратов клеток растений. </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502"/>
          <w:jc w:val="center"/>
        </w:trPr>
        <w:tc>
          <w:tcPr>
            <w:tcW w:w="2405"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Раздел 2. Организм. Размножение и индивидуальное размножение организмов.</w:t>
            </w: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430"/>
          <w:jc w:val="center"/>
        </w:trPr>
        <w:tc>
          <w:tcPr>
            <w:tcW w:w="2405" w:type="dxa"/>
            <w:vMerge w:val="restart"/>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Тема 2.1. Размножение организмов</w:t>
            </w: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Содержание учебного материала</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val="restart"/>
            <w:shd w:val="clear" w:color="auto" w:fill="auto"/>
          </w:tcPr>
          <w:p w:rsidR="000D761D"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A81671">
              <w:rPr>
                <w:rFonts w:ascii="Times New Roman" w:hAnsi="Times New Roman"/>
              </w:rPr>
              <w:t>ОК.1-ОК.7,9,10</w:t>
            </w:r>
          </w:p>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rPr>
              <w:t>ЛР 10</w:t>
            </w:r>
          </w:p>
        </w:tc>
      </w:tr>
      <w:tr w:rsidR="000D761D" w:rsidRPr="00A27A0A" w:rsidTr="006C65E4">
        <w:trPr>
          <w:trHeight w:val="519"/>
          <w:jc w:val="center"/>
        </w:trPr>
        <w:tc>
          <w:tcPr>
            <w:tcW w:w="2405" w:type="dxa"/>
            <w:vMerge/>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0D761D" w:rsidRPr="00A27A0A" w:rsidRDefault="000D761D" w:rsidP="000D761D">
            <w:pPr>
              <w:widowControl w:val="0"/>
              <w:overflowPunct w:val="0"/>
              <w:autoSpaceDE w:val="0"/>
              <w:autoSpaceDN w:val="0"/>
              <w:adjustRightInd w:val="0"/>
              <w:spacing w:line="229" w:lineRule="auto"/>
              <w:ind w:firstLine="283"/>
              <w:jc w:val="both"/>
              <w:rPr>
                <w:rFonts w:ascii="Times New Roman" w:hAnsi="Times New Roman"/>
              </w:rPr>
            </w:pPr>
            <w:r w:rsidRPr="00A27A0A">
              <w:rPr>
                <w:rFonts w:ascii="Times New Roman" w:hAnsi="Times New Roman"/>
              </w:rPr>
              <w:t>Организм</w:t>
            </w:r>
            <w:r w:rsidRPr="00A27A0A">
              <w:rPr>
                <w:rFonts w:ascii="Times New Roman" w:hAnsi="Times New Roman"/>
                <w:b/>
                <w:bCs/>
              </w:rPr>
              <w:t xml:space="preserve"> </w:t>
            </w:r>
            <w:r w:rsidRPr="00A27A0A">
              <w:rPr>
                <w:rFonts w:ascii="Times New Roman" w:hAnsi="Times New Roman"/>
              </w:rPr>
              <w:t>—</w:t>
            </w:r>
            <w:r w:rsidRPr="00A27A0A">
              <w:rPr>
                <w:rFonts w:ascii="Times New Roman" w:hAnsi="Times New Roman"/>
                <w:b/>
                <w:bCs/>
              </w:rPr>
              <w:t xml:space="preserve"> </w:t>
            </w:r>
            <w:r w:rsidRPr="00A27A0A">
              <w:rPr>
                <w:rFonts w:ascii="Times New Roman" w:hAnsi="Times New Roman"/>
              </w:rPr>
              <w:t>единое целое.</w:t>
            </w:r>
            <w:r w:rsidRPr="00A27A0A">
              <w:rPr>
                <w:rFonts w:ascii="Times New Roman" w:hAnsi="Times New Roman"/>
                <w:b/>
                <w:bCs/>
              </w:rPr>
              <w:t xml:space="preserve"> </w:t>
            </w:r>
            <w:r w:rsidRPr="00A27A0A">
              <w:rPr>
                <w:rFonts w:ascii="Times New Roman" w:hAnsi="Times New Roman"/>
              </w:rPr>
              <w:t>Многообразие организмов.</w:t>
            </w:r>
            <w:r w:rsidRPr="00A27A0A">
              <w:rPr>
                <w:rFonts w:ascii="Times New Roman" w:hAnsi="Times New Roman"/>
                <w:b/>
                <w:bCs/>
              </w:rPr>
              <w:t xml:space="preserve"> </w:t>
            </w:r>
            <w:r w:rsidRPr="00A27A0A">
              <w:rPr>
                <w:rFonts w:ascii="Times New Roman" w:hAnsi="Times New Roman"/>
              </w:rPr>
              <w:t>Размножение — важнейшее свойство живых организмов. Половое и бесполое размножение. Мейоз. Образование половых клеток.</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6C65E4">
        <w:trPr>
          <w:trHeight w:val="293"/>
          <w:jc w:val="center"/>
        </w:trPr>
        <w:tc>
          <w:tcPr>
            <w:tcW w:w="2405" w:type="dxa"/>
            <w:vMerge w:val="restart"/>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lastRenderedPageBreak/>
              <w:t>Тема 2.2. Индивидуальное развитие организмов</w:t>
            </w:r>
          </w:p>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Содержание учебного материала</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val="restart"/>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ЛР 10</w:t>
            </w:r>
          </w:p>
        </w:tc>
      </w:tr>
      <w:tr w:rsidR="00A81671" w:rsidRPr="00A27A0A" w:rsidTr="006C65E4">
        <w:trPr>
          <w:trHeight w:val="267"/>
          <w:jc w:val="center"/>
        </w:trPr>
        <w:tc>
          <w:tcPr>
            <w:tcW w:w="2405" w:type="dxa"/>
            <w:vMerge/>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A81671" w:rsidRPr="00A27A0A" w:rsidRDefault="00A81671" w:rsidP="000D761D">
            <w:pPr>
              <w:widowControl w:val="0"/>
              <w:overflowPunct w:val="0"/>
              <w:autoSpaceDE w:val="0"/>
              <w:autoSpaceDN w:val="0"/>
              <w:adjustRightInd w:val="0"/>
              <w:spacing w:line="229" w:lineRule="auto"/>
              <w:ind w:firstLine="283"/>
              <w:jc w:val="both"/>
              <w:rPr>
                <w:rFonts w:ascii="Times New Roman" w:hAnsi="Times New Roman"/>
              </w:rPr>
            </w:pPr>
            <w:r w:rsidRPr="00A27A0A">
              <w:rPr>
                <w:rFonts w:ascii="Times New Roman" w:hAnsi="Times New Roman"/>
              </w:rPr>
              <w:t>Эмбриональный этап онтогенеза.</w:t>
            </w:r>
            <w:r w:rsidRPr="00A27A0A">
              <w:rPr>
                <w:rFonts w:ascii="Times New Roman" w:hAnsi="Times New Roman"/>
                <w:b/>
                <w:bCs/>
              </w:rPr>
              <w:t xml:space="preserve"> </w:t>
            </w:r>
            <w:r w:rsidRPr="00A27A0A">
              <w:rPr>
                <w:rFonts w:ascii="Times New Roman" w:hAnsi="Times New Roman"/>
              </w:rPr>
              <w:t>Основные</w:t>
            </w:r>
            <w:r w:rsidRPr="00A27A0A">
              <w:rPr>
                <w:rFonts w:ascii="Times New Roman" w:hAnsi="Times New Roman"/>
                <w:b/>
                <w:bCs/>
              </w:rPr>
              <w:t xml:space="preserve"> </w:t>
            </w:r>
            <w:r w:rsidRPr="00A27A0A">
              <w:rPr>
                <w:rFonts w:ascii="Times New Roman" w:hAnsi="Times New Roman"/>
              </w:rPr>
              <w:t xml:space="preserve">стадии эмбрионального развития. </w:t>
            </w:r>
            <w:r w:rsidRPr="00A27A0A">
              <w:rPr>
                <w:rFonts w:ascii="Times New Roman" w:hAnsi="Times New Roman"/>
                <w:i/>
                <w:iCs/>
              </w:rPr>
              <w:t>Органогенез</w:t>
            </w:r>
            <w:r w:rsidRPr="00A27A0A">
              <w:rPr>
                <w:rFonts w:ascii="Times New Roman" w:hAnsi="Times New Roman"/>
              </w:rPr>
              <w:t xml:space="preserve">. </w:t>
            </w:r>
            <w:r w:rsidRPr="00A27A0A">
              <w:rPr>
                <w:rFonts w:ascii="Times New Roman" w:hAnsi="Times New Roman"/>
                <w:i/>
                <w:iCs/>
              </w:rPr>
              <w:t>Постэмбриональное развитие</w:t>
            </w:r>
            <w:r w:rsidRPr="00A27A0A">
              <w:rPr>
                <w:rFonts w:ascii="Times New Roman" w:hAnsi="Times New Roman"/>
              </w:rPr>
              <w:t>.</w:t>
            </w:r>
          </w:p>
          <w:p w:rsidR="00A81671" w:rsidRPr="00A27A0A" w:rsidRDefault="00A81671" w:rsidP="000D761D">
            <w:pPr>
              <w:widowControl w:val="0"/>
              <w:autoSpaceDE w:val="0"/>
              <w:autoSpaceDN w:val="0"/>
              <w:adjustRightInd w:val="0"/>
              <w:spacing w:line="3" w:lineRule="exact"/>
              <w:rPr>
                <w:rFonts w:ascii="Times New Roman" w:hAnsi="Times New Roman"/>
              </w:rPr>
            </w:pPr>
          </w:p>
          <w:p w:rsidR="00A81671" w:rsidRPr="00A27A0A" w:rsidRDefault="00A81671" w:rsidP="000D761D">
            <w:pPr>
              <w:widowControl w:val="0"/>
              <w:overflowPunct w:val="0"/>
              <w:autoSpaceDE w:val="0"/>
              <w:autoSpaceDN w:val="0"/>
              <w:adjustRightInd w:val="0"/>
              <w:spacing w:line="229" w:lineRule="auto"/>
              <w:ind w:firstLine="283"/>
              <w:jc w:val="both"/>
              <w:rPr>
                <w:rFonts w:ascii="Times New Roman" w:hAnsi="Times New Roman"/>
              </w:rPr>
            </w:pPr>
            <w:r w:rsidRPr="00A27A0A">
              <w:rPr>
                <w:rFonts w:ascii="Times New Roman" w:hAnsi="Times New Roman"/>
              </w:rPr>
              <w:t>Сходство зародышей представителей разных групп позвоночных как свидетельство их эволюционного родства. Причины нарушений в развитии организмов.</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4</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6C65E4">
        <w:trPr>
          <w:trHeight w:val="419"/>
          <w:jc w:val="center"/>
        </w:trPr>
        <w:tc>
          <w:tcPr>
            <w:tcW w:w="2405" w:type="dxa"/>
            <w:vMerge/>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A81671" w:rsidRPr="00A27A0A" w:rsidRDefault="00A81671" w:rsidP="000D761D">
            <w:pPr>
              <w:widowControl w:val="0"/>
              <w:overflowPunct w:val="0"/>
              <w:autoSpaceDE w:val="0"/>
              <w:autoSpaceDN w:val="0"/>
              <w:adjustRightInd w:val="0"/>
              <w:spacing w:line="229" w:lineRule="auto"/>
              <w:ind w:firstLine="283"/>
              <w:jc w:val="both"/>
              <w:rPr>
                <w:rFonts w:ascii="Times New Roman" w:hAnsi="Times New Roman"/>
              </w:rPr>
            </w:pPr>
            <w:r w:rsidRPr="00A27A0A">
              <w:rPr>
                <w:rFonts w:ascii="Times New Roman" w:hAnsi="Times New Roman"/>
                <w:b/>
                <w:bCs/>
              </w:rPr>
              <w:t xml:space="preserve">Индивидуальное развитие человека. </w:t>
            </w:r>
            <w:r w:rsidRPr="00A27A0A">
              <w:rPr>
                <w:rFonts w:ascii="Times New Roman" w:hAnsi="Times New Roman"/>
              </w:rPr>
              <w:t>Репродуктивное здоровье.</w:t>
            </w:r>
            <w:r w:rsidRPr="00A27A0A">
              <w:rPr>
                <w:rFonts w:ascii="Times New Roman" w:hAnsi="Times New Roman"/>
                <w:b/>
                <w:bCs/>
              </w:rPr>
              <w:t xml:space="preserve"> </w:t>
            </w:r>
            <w:r w:rsidRPr="00A27A0A">
              <w:rPr>
                <w:rFonts w:ascii="Times New Roman" w:hAnsi="Times New Roman"/>
              </w:rPr>
              <w:t>Последствия влияния алкоголя, никотина, наркотических веществ, загрязнения среды на развитие человека.</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6C65E4">
        <w:trPr>
          <w:trHeight w:val="502"/>
          <w:jc w:val="center"/>
        </w:trPr>
        <w:tc>
          <w:tcPr>
            <w:tcW w:w="2405"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A81671" w:rsidRPr="00A27A0A" w:rsidRDefault="00A81671" w:rsidP="000D761D">
            <w:pPr>
              <w:widowControl w:val="0"/>
              <w:autoSpaceDE w:val="0"/>
              <w:autoSpaceDN w:val="0"/>
              <w:adjustRightInd w:val="0"/>
              <w:ind w:left="280"/>
              <w:rPr>
                <w:rFonts w:ascii="Times New Roman" w:hAnsi="Times New Roman"/>
              </w:rPr>
            </w:pPr>
            <w:r w:rsidRPr="00A27A0A">
              <w:rPr>
                <w:rFonts w:ascii="Times New Roman" w:hAnsi="Times New Roman"/>
                <w:b/>
                <w:bCs/>
                <w:i/>
                <w:iCs/>
              </w:rPr>
              <w:t>Практическое занятие</w:t>
            </w:r>
          </w:p>
          <w:p w:rsidR="00A81671" w:rsidRPr="00A27A0A" w:rsidRDefault="00A81671" w:rsidP="000D761D">
            <w:pPr>
              <w:widowControl w:val="0"/>
              <w:overflowPunct w:val="0"/>
              <w:autoSpaceDE w:val="0"/>
              <w:autoSpaceDN w:val="0"/>
              <w:adjustRightInd w:val="0"/>
              <w:spacing w:line="229" w:lineRule="auto"/>
              <w:ind w:firstLine="283"/>
              <w:jc w:val="both"/>
              <w:rPr>
                <w:rFonts w:ascii="Times New Roman" w:hAnsi="Times New Roman"/>
              </w:rPr>
            </w:pPr>
            <w:r w:rsidRPr="00A27A0A">
              <w:rPr>
                <w:rFonts w:ascii="Times New Roman" w:hAnsi="Times New Roman"/>
              </w:rPr>
              <w:t>Выявление и описание признаков сходства за</w:t>
            </w:r>
            <w:r>
              <w:rPr>
                <w:rFonts w:ascii="Times New Roman" w:hAnsi="Times New Roman"/>
              </w:rPr>
              <w:t>родышей человека и других позво</w:t>
            </w:r>
            <w:r w:rsidRPr="00A27A0A">
              <w:rPr>
                <w:rFonts w:ascii="Times New Roman" w:hAnsi="Times New Roman"/>
              </w:rPr>
              <w:t>ночных как доказательство их эволюционного родства.</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502"/>
          <w:jc w:val="center"/>
        </w:trPr>
        <w:tc>
          <w:tcPr>
            <w:tcW w:w="2405"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Раздел 3. Основы генетики и селекции.</w:t>
            </w: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413"/>
          <w:jc w:val="center"/>
        </w:trPr>
        <w:tc>
          <w:tcPr>
            <w:tcW w:w="2405" w:type="dxa"/>
            <w:vMerge w:val="restart"/>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Тема 3.1. Основы учения о наследственности и изменчивости.</w:t>
            </w: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Содержание учебного материала</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val="restart"/>
            <w:shd w:val="clear" w:color="auto" w:fill="auto"/>
          </w:tcPr>
          <w:p w:rsidR="000D761D"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A81671">
              <w:rPr>
                <w:rFonts w:ascii="Times New Roman" w:hAnsi="Times New Roman"/>
              </w:rPr>
              <w:t>ОК.1-ОК.7,9,10</w:t>
            </w:r>
          </w:p>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rPr>
              <w:t>ЛР 10</w:t>
            </w:r>
          </w:p>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222"/>
          <w:jc w:val="center"/>
        </w:trPr>
        <w:tc>
          <w:tcPr>
            <w:tcW w:w="2405" w:type="dxa"/>
            <w:vMerge/>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0D761D" w:rsidRPr="00A27A0A" w:rsidRDefault="000D761D" w:rsidP="000D761D">
            <w:pPr>
              <w:widowControl w:val="0"/>
              <w:autoSpaceDE w:val="0"/>
              <w:autoSpaceDN w:val="0"/>
              <w:adjustRightInd w:val="0"/>
              <w:rPr>
                <w:rFonts w:ascii="Times New Roman" w:hAnsi="Times New Roman"/>
              </w:rPr>
            </w:pPr>
            <w:r w:rsidRPr="00A27A0A">
              <w:rPr>
                <w:rFonts w:ascii="Times New Roman" w:hAnsi="Times New Roman"/>
              </w:rPr>
              <w:t>Генетика</w:t>
            </w:r>
            <w:r w:rsidRPr="00A27A0A">
              <w:rPr>
                <w:rFonts w:ascii="Times New Roman" w:hAnsi="Times New Roman"/>
                <w:b/>
                <w:bCs/>
              </w:rPr>
              <w:t xml:space="preserve"> </w:t>
            </w:r>
            <w:r w:rsidRPr="00A27A0A">
              <w:rPr>
                <w:rFonts w:ascii="Times New Roman" w:hAnsi="Times New Roman"/>
              </w:rPr>
              <w:t>—</w:t>
            </w:r>
            <w:r w:rsidRPr="00A27A0A">
              <w:rPr>
                <w:rFonts w:ascii="Times New Roman" w:hAnsi="Times New Roman"/>
                <w:b/>
                <w:bCs/>
              </w:rPr>
              <w:t xml:space="preserve"> </w:t>
            </w:r>
            <w:r w:rsidRPr="00A27A0A">
              <w:rPr>
                <w:rFonts w:ascii="Times New Roman" w:hAnsi="Times New Roman"/>
              </w:rPr>
              <w:t>наука о закономерностях наследственности и изменчивости организмов. Г.Мендель — основоположник генетики. Генетическая терминология и символика.</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285"/>
          <w:jc w:val="center"/>
        </w:trPr>
        <w:tc>
          <w:tcPr>
            <w:tcW w:w="2405" w:type="dxa"/>
            <w:vMerge/>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0D761D" w:rsidRPr="00A27A0A" w:rsidRDefault="000D761D" w:rsidP="000D761D">
            <w:pPr>
              <w:widowControl w:val="0"/>
              <w:overflowPunct w:val="0"/>
              <w:autoSpaceDE w:val="0"/>
              <w:autoSpaceDN w:val="0"/>
              <w:adjustRightInd w:val="0"/>
              <w:spacing w:line="230" w:lineRule="auto"/>
              <w:jc w:val="both"/>
              <w:rPr>
                <w:rFonts w:ascii="Times New Roman" w:hAnsi="Times New Roman"/>
              </w:rPr>
            </w:pPr>
            <w:r w:rsidRPr="00A27A0A">
              <w:rPr>
                <w:rFonts w:ascii="Times New Roman" w:hAnsi="Times New Roman"/>
              </w:rPr>
              <w:t xml:space="preserve">Законы генетики, установленные Г.Менделем. Моногибридное и дигибридное скрещивание. Хромосомная теория наследственности. </w:t>
            </w:r>
            <w:r w:rsidRPr="00A27A0A">
              <w:rPr>
                <w:rFonts w:ascii="Times New Roman" w:hAnsi="Times New Roman"/>
                <w:i/>
                <w:iCs/>
              </w:rPr>
              <w:t>Взаимодействие генов.</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301"/>
          <w:jc w:val="center"/>
        </w:trPr>
        <w:tc>
          <w:tcPr>
            <w:tcW w:w="2405" w:type="dxa"/>
            <w:vMerge/>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0D761D" w:rsidRPr="00A27A0A" w:rsidRDefault="000D761D" w:rsidP="000D761D">
            <w:pPr>
              <w:rPr>
                <w:rFonts w:ascii="Times New Roman" w:hAnsi="Times New Roman"/>
                <w:highlight w:val="yellow"/>
              </w:rPr>
            </w:pPr>
            <w:r w:rsidRPr="00A27A0A">
              <w:rPr>
                <w:rFonts w:ascii="Times New Roman" w:hAnsi="Times New Roman"/>
              </w:rPr>
              <w:t xml:space="preserve">Генетика пола. </w:t>
            </w:r>
            <w:r w:rsidRPr="00A27A0A">
              <w:rPr>
                <w:rFonts w:ascii="Times New Roman" w:hAnsi="Times New Roman"/>
                <w:i/>
                <w:iCs/>
              </w:rPr>
              <w:t>Сцепленное с полом наследование</w:t>
            </w:r>
            <w:r w:rsidRPr="00A27A0A">
              <w:rPr>
                <w:rFonts w:ascii="Times New Roman" w:hAnsi="Times New Roman"/>
              </w:rPr>
              <w:t>.</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325"/>
          <w:jc w:val="center"/>
        </w:trPr>
        <w:tc>
          <w:tcPr>
            <w:tcW w:w="2405" w:type="dxa"/>
            <w:vMerge/>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0D761D" w:rsidRPr="00A27A0A" w:rsidRDefault="000D761D" w:rsidP="000D761D">
            <w:pPr>
              <w:rPr>
                <w:rFonts w:ascii="Times New Roman" w:hAnsi="Times New Roman"/>
                <w:highlight w:val="yellow"/>
              </w:rPr>
            </w:pPr>
            <w:r w:rsidRPr="00A27A0A">
              <w:rPr>
                <w:rFonts w:ascii="Times New Roman" w:hAnsi="Times New Roman"/>
              </w:rPr>
              <w:t>Значение генетики для селекции и медицины. Наследственные болезни человека, их причины и профилактика</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tcBorders>
              <w:bottom w:val="single" w:sz="4" w:space="0" w:color="auto"/>
            </w:tcBorders>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325"/>
          <w:jc w:val="center"/>
        </w:trPr>
        <w:tc>
          <w:tcPr>
            <w:tcW w:w="2405"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0D761D" w:rsidRPr="006C65E4" w:rsidRDefault="000D761D" w:rsidP="000D761D">
            <w:pPr>
              <w:shd w:val="clear" w:color="auto" w:fill="FFFFFF"/>
              <w:spacing w:after="0" w:line="240" w:lineRule="auto"/>
              <w:rPr>
                <w:color w:val="000000"/>
              </w:rPr>
            </w:pPr>
            <w:r w:rsidRPr="006C65E4">
              <w:rPr>
                <w:rFonts w:ascii="Times New Roman" w:hAnsi="Times New Roman"/>
                <w:b/>
                <w:bCs/>
                <w:color w:val="000000"/>
                <w:sz w:val="24"/>
                <w:szCs w:val="24"/>
              </w:rPr>
              <w:t>Практические работы:</w:t>
            </w:r>
          </w:p>
          <w:p w:rsidR="000D761D" w:rsidRPr="006C65E4" w:rsidRDefault="000D761D" w:rsidP="000D761D">
            <w:pPr>
              <w:shd w:val="clear" w:color="auto" w:fill="FFFFFF"/>
              <w:spacing w:after="0" w:line="240" w:lineRule="auto"/>
              <w:jc w:val="both"/>
              <w:rPr>
                <w:color w:val="000000"/>
              </w:rPr>
            </w:pPr>
            <w:r w:rsidRPr="006C65E4">
              <w:rPr>
                <w:rFonts w:ascii="Times New Roman" w:hAnsi="Times New Roman"/>
                <w:color w:val="000000"/>
                <w:sz w:val="24"/>
                <w:szCs w:val="24"/>
              </w:rPr>
              <w:t>Анализ и оценка методов селекции"</w:t>
            </w:r>
          </w:p>
          <w:p w:rsidR="000D761D" w:rsidRPr="006C65E4" w:rsidRDefault="000D761D" w:rsidP="000D761D">
            <w:pPr>
              <w:shd w:val="clear" w:color="auto" w:fill="FFFFFF"/>
              <w:spacing w:after="0" w:line="240" w:lineRule="auto"/>
              <w:jc w:val="both"/>
              <w:rPr>
                <w:color w:val="000000"/>
              </w:rPr>
            </w:pPr>
            <w:r w:rsidRPr="006C65E4">
              <w:rPr>
                <w:rFonts w:ascii="Times New Roman" w:hAnsi="Times New Roman"/>
                <w:color w:val="000000"/>
                <w:sz w:val="24"/>
                <w:szCs w:val="24"/>
              </w:rPr>
              <w:t>Анализ биотехнологических процессов и оценка их этических аспектов"</w:t>
            </w:r>
          </w:p>
          <w:p w:rsidR="000D761D" w:rsidRPr="00A27A0A" w:rsidRDefault="000D761D" w:rsidP="000D761D">
            <w:pPr>
              <w:rPr>
                <w:rFonts w:ascii="Times New Roman" w:hAnsi="Times New Roman"/>
              </w:rPr>
            </w:pP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lastRenderedPageBreak/>
              <w:t>2</w:t>
            </w:r>
          </w:p>
        </w:tc>
        <w:tc>
          <w:tcPr>
            <w:tcW w:w="1702" w:type="dxa"/>
            <w:tcBorders>
              <w:bottom w:val="single" w:sz="4" w:space="0" w:color="auto"/>
            </w:tcBorders>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6C65E4">
        <w:trPr>
          <w:trHeight w:val="301"/>
          <w:jc w:val="center"/>
        </w:trPr>
        <w:tc>
          <w:tcPr>
            <w:tcW w:w="2405" w:type="dxa"/>
            <w:vMerge w:val="restart"/>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lastRenderedPageBreak/>
              <w:t>Тема 3.2. Закономерности изменчивости.</w:t>
            </w:r>
          </w:p>
        </w:tc>
        <w:tc>
          <w:tcPr>
            <w:tcW w:w="9923" w:type="dxa"/>
            <w:shd w:val="clear" w:color="auto" w:fill="FFFFFF"/>
          </w:tcPr>
          <w:p w:rsidR="00A81671" w:rsidRPr="00A27A0A" w:rsidRDefault="00A81671" w:rsidP="000D761D">
            <w:pPr>
              <w:rPr>
                <w:rFonts w:ascii="Times New Roman" w:hAnsi="Times New Roman"/>
              </w:rPr>
            </w:pPr>
            <w:r w:rsidRPr="00A27A0A">
              <w:rPr>
                <w:rFonts w:ascii="Times New Roman" w:hAnsi="Times New Roman"/>
                <w:b/>
                <w:bCs/>
              </w:rPr>
              <w:t>Содержание учебного материала</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val="restart"/>
            <w:shd w:val="clear" w:color="auto" w:fill="auto"/>
          </w:tcPr>
          <w:p w:rsid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A81671">
              <w:rPr>
                <w:rFonts w:ascii="Times New Roman" w:hAnsi="Times New Roman"/>
                <w:bCs/>
              </w:rPr>
              <w:t>ОК.1-ОК.7,9,10</w:t>
            </w:r>
          </w:p>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ЛР 10</w:t>
            </w:r>
          </w:p>
        </w:tc>
      </w:tr>
      <w:tr w:rsidR="00A81671" w:rsidRPr="00A27A0A" w:rsidTr="006C65E4">
        <w:trPr>
          <w:trHeight w:val="301"/>
          <w:jc w:val="center"/>
        </w:trPr>
        <w:tc>
          <w:tcPr>
            <w:tcW w:w="2405" w:type="dxa"/>
            <w:vMerge/>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A81671" w:rsidRPr="00A27A0A" w:rsidRDefault="00A81671" w:rsidP="000D761D">
            <w:pPr>
              <w:widowControl w:val="0"/>
              <w:overflowPunct w:val="0"/>
              <w:autoSpaceDE w:val="0"/>
              <w:autoSpaceDN w:val="0"/>
              <w:adjustRightInd w:val="0"/>
              <w:spacing w:line="230" w:lineRule="auto"/>
              <w:jc w:val="both"/>
              <w:rPr>
                <w:rFonts w:ascii="Times New Roman" w:hAnsi="Times New Roman"/>
              </w:rPr>
            </w:pPr>
            <w:r w:rsidRPr="00A27A0A">
              <w:rPr>
                <w:rFonts w:ascii="Times New Roman" w:hAnsi="Times New Roman"/>
              </w:rPr>
              <w:t>Наследственная,</w:t>
            </w:r>
            <w:r w:rsidRPr="00A27A0A">
              <w:rPr>
                <w:rFonts w:ascii="Times New Roman" w:hAnsi="Times New Roman"/>
                <w:b/>
                <w:bCs/>
              </w:rPr>
              <w:t xml:space="preserve"> </w:t>
            </w:r>
            <w:r w:rsidRPr="00A27A0A">
              <w:rPr>
                <w:rFonts w:ascii="Times New Roman" w:hAnsi="Times New Roman"/>
              </w:rPr>
              <w:t>или генотипическая,</w:t>
            </w:r>
            <w:r w:rsidRPr="00A27A0A">
              <w:rPr>
                <w:rFonts w:ascii="Times New Roman" w:hAnsi="Times New Roman"/>
                <w:b/>
                <w:bCs/>
              </w:rPr>
              <w:t xml:space="preserve"> </w:t>
            </w:r>
            <w:r w:rsidRPr="00A27A0A">
              <w:rPr>
                <w:rFonts w:ascii="Times New Roman" w:hAnsi="Times New Roman"/>
              </w:rPr>
              <w:t>изменчивость. Модификационная, или ненаследственная, изменчивость. Генетика человека. Генетика и медицина. Материальные основы наследственности и изменчивости. Генетика и эволюционная теория. Генетика популяций.</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6C65E4">
        <w:trPr>
          <w:trHeight w:val="301"/>
          <w:jc w:val="center"/>
        </w:trPr>
        <w:tc>
          <w:tcPr>
            <w:tcW w:w="2405"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A81671" w:rsidRPr="006C65E4" w:rsidRDefault="00A81671" w:rsidP="000D761D">
            <w:pPr>
              <w:shd w:val="clear" w:color="auto" w:fill="FFFFFF"/>
              <w:spacing w:after="0" w:line="240" w:lineRule="auto"/>
              <w:rPr>
                <w:color w:val="000000"/>
              </w:rPr>
            </w:pPr>
            <w:r w:rsidRPr="006C65E4">
              <w:rPr>
                <w:rFonts w:ascii="Times New Roman" w:hAnsi="Times New Roman"/>
                <w:b/>
                <w:bCs/>
                <w:color w:val="000000"/>
                <w:sz w:val="24"/>
                <w:szCs w:val="24"/>
              </w:rPr>
              <w:t>Практические работы:</w:t>
            </w:r>
          </w:p>
          <w:p w:rsidR="00A81671" w:rsidRDefault="00A81671" w:rsidP="000D761D">
            <w:pPr>
              <w:shd w:val="clear" w:color="auto" w:fill="FFFFFF"/>
              <w:spacing w:after="0" w:line="240" w:lineRule="auto"/>
              <w:jc w:val="both"/>
              <w:rPr>
                <w:color w:val="000000"/>
              </w:rPr>
            </w:pPr>
            <w:r w:rsidRPr="006C65E4">
              <w:rPr>
                <w:rFonts w:ascii="Times New Roman" w:hAnsi="Times New Roman"/>
                <w:color w:val="000000"/>
                <w:sz w:val="24"/>
                <w:szCs w:val="24"/>
              </w:rPr>
              <w:t>Составление простейших схем моногибридного и дигибридного скрещивания"</w:t>
            </w:r>
          </w:p>
          <w:p w:rsidR="00A81671" w:rsidRPr="006C65E4" w:rsidRDefault="00A81671" w:rsidP="000D761D">
            <w:pPr>
              <w:shd w:val="clear" w:color="auto" w:fill="FFFFFF"/>
              <w:spacing w:after="0" w:line="240" w:lineRule="auto"/>
              <w:jc w:val="both"/>
              <w:rPr>
                <w:color w:val="000000"/>
              </w:rPr>
            </w:pPr>
            <w:r w:rsidRPr="006C65E4">
              <w:rPr>
                <w:rFonts w:ascii="Times New Roman" w:hAnsi="Times New Roman"/>
                <w:color w:val="000000"/>
                <w:sz w:val="24"/>
                <w:szCs w:val="24"/>
              </w:rPr>
              <w:t>«Решение генетических задач"</w:t>
            </w:r>
          </w:p>
          <w:p w:rsidR="00A81671" w:rsidRPr="006C65E4" w:rsidRDefault="00A81671" w:rsidP="000D761D">
            <w:pPr>
              <w:shd w:val="clear" w:color="auto" w:fill="FFFFFF"/>
              <w:spacing w:after="0" w:line="240" w:lineRule="auto"/>
              <w:jc w:val="both"/>
              <w:rPr>
                <w:color w:val="000000"/>
              </w:rPr>
            </w:pPr>
            <w:r w:rsidRPr="006C65E4">
              <w:rPr>
                <w:rFonts w:ascii="Times New Roman" w:hAnsi="Times New Roman"/>
                <w:color w:val="000000"/>
                <w:sz w:val="24"/>
                <w:szCs w:val="24"/>
              </w:rPr>
              <w:t>Анализ и оценка наследственных болезней человека и их профилактика"</w:t>
            </w:r>
          </w:p>
          <w:p w:rsidR="00A81671" w:rsidRPr="00A27A0A" w:rsidRDefault="00A81671" w:rsidP="000D761D">
            <w:pPr>
              <w:widowControl w:val="0"/>
              <w:overflowPunct w:val="0"/>
              <w:autoSpaceDE w:val="0"/>
              <w:autoSpaceDN w:val="0"/>
              <w:adjustRightInd w:val="0"/>
              <w:spacing w:line="230" w:lineRule="auto"/>
              <w:jc w:val="both"/>
              <w:rPr>
                <w:rFonts w:ascii="Times New Roman" w:hAnsi="Times New Roman"/>
              </w:rPr>
            </w:pP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70633B" w:rsidRPr="00A27A0A" w:rsidTr="006C65E4">
        <w:trPr>
          <w:jc w:val="center"/>
        </w:trPr>
        <w:tc>
          <w:tcPr>
            <w:tcW w:w="2405" w:type="dxa"/>
            <w:vMerge w:val="restart"/>
            <w:shd w:val="clear" w:color="auto" w:fill="FFFFFF"/>
          </w:tcPr>
          <w:p w:rsidR="0070633B" w:rsidRPr="00A27A0A"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Тема 3.3. Основы селекции растений, животных и микроорганизмов</w:t>
            </w:r>
          </w:p>
        </w:tc>
        <w:tc>
          <w:tcPr>
            <w:tcW w:w="9923" w:type="dxa"/>
            <w:shd w:val="clear" w:color="auto" w:fill="FFFFFF"/>
          </w:tcPr>
          <w:p w:rsidR="0070633B" w:rsidRPr="00A27A0A" w:rsidRDefault="0070633B" w:rsidP="000D761D">
            <w:pPr>
              <w:rPr>
                <w:rFonts w:ascii="Times New Roman" w:hAnsi="Times New Roman"/>
                <w:b/>
                <w:bCs/>
              </w:rPr>
            </w:pPr>
            <w:r w:rsidRPr="00A27A0A">
              <w:rPr>
                <w:rFonts w:ascii="Times New Roman" w:hAnsi="Times New Roman"/>
                <w:b/>
                <w:bCs/>
              </w:rPr>
              <w:t>Содержание учебного материала</w:t>
            </w:r>
          </w:p>
        </w:tc>
        <w:tc>
          <w:tcPr>
            <w:tcW w:w="1701" w:type="dxa"/>
            <w:shd w:val="clear" w:color="auto" w:fill="FFFFFF"/>
          </w:tcPr>
          <w:p w:rsidR="0070633B" w:rsidRPr="00A27A0A"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val="restart"/>
            <w:shd w:val="clear" w:color="auto" w:fill="auto"/>
          </w:tcPr>
          <w:p w:rsidR="0070633B"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A81671">
              <w:rPr>
                <w:rFonts w:ascii="Times New Roman" w:hAnsi="Times New Roman"/>
              </w:rPr>
              <w:t>ОК.1-ОК.7,9,10</w:t>
            </w:r>
            <w:r>
              <w:rPr>
                <w:rFonts w:ascii="Times New Roman" w:hAnsi="Times New Roman"/>
                <w:bCs/>
              </w:rPr>
              <w:t xml:space="preserve"> ЛР 10</w:t>
            </w:r>
          </w:p>
          <w:p w:rsidR="0070633B" w:rsidRPr="00A81671"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70633B" w:rsidRPr="00A27A0A" w:rsidTr="006C65E4">
        <w:trPr>
          <w:trHeight w:val="519"/>
          <w:jc w:val="center"/>
        </w:trPr>
        <w:tc>
          <w:tcPr>
            <w:tcW w:w="2405" w:type="dxa"/>
            <w:vMerge/>
            <w:shd w:val="clear" w:color="auto" w:fill="FFFFFF"/>
          </w:tcPr>
          <w:p w:rsidR="0070633B" w:rsidRPr="00A27A0A"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70633B" w:rsidRPr="00A27A0A" w:rsidRDefault="0070633B" w:rsidP="000D761D">
            <w:pPr>
              <w:widowControl w:val="0"/>
              <w:autoSpaceDE w:val="0"/>
              <w:autoSpaceDN w:val="0"/>
              <w:adjustRightInd w:val="0"/>
              <w:spacing w:line="233" w:lineRule="auto"/>
              <w:ind w:left="280"/>
              <w:rPr>
                <w:rFonts w:ascii="Times New Roman" w:hAnsi="Times New Roman"/>
              </w:rPr>
            </w:pPr>
            <w:r w:rsidRPr="00A27A0A">
              <w:rPr>
                <w:rFonts w:ascii="Times New Roman" w:hAnsi="Times New Roman"/>
              </w:rPr>
              <w:t>Генетика</w:t>
            </w:r>
            <w:r w:rsidRPr="00A27A0A">
              <w:rPr>
                <w:rFonts w:ascii="Times New Roman" w:hAnsi="Times New Roman"/>
                <w:b/>
                <w:bCs/>
              </w:rPr>
              <w:t xml:space="preserve"> </w:t>
            </w:r>
            <w:r w:rsidRPr="00A27A0A">
              <w:rPr>
                <w:rFonts w:ascii="Times New Roman" w:hAnsi="Times New Roman"/>
              </w:rPr>
              <w:t>—</w:t>
            </w:r>
            <w:r w:rsidRPr="00A27A0A">
              <w:rPr>
                <w:rFonts w:ascii="Times New Roman" w:hAnsi="Times New Roman"/>
                <w:b/>
                <w:bCs/>
              </w:rPr>
              <w:t xml:space="preserve"> </w:t>
            </w:r>
            <w:r w:rsidRPr="00A27A0A">
              <w:rPr>
                <w:rFonts w:ascii="Times New Roman" w:hAnsi="Times New Roman"/>
              </w:rPr>
              <w:t xml:space="preserve">теоретическая основа селекции. Одомашнивание животных и выращивание культурных растений — начальные этапы селекции. Учение Н.И.Вавилова о центрах многообразия и происхождения культурных растений. Основные методы селекции: гибридизация и искусственный отбор. Основные достижения современной селекции культурных растений, домашних животных и микроорганизмов. </w:t>
            </w:r>
          </w:p>
          <w:p w:rsidR="0070633B" w:rsidRPr="00A27A0A" w:rsidRDefault="0070633B" w:rsidP="000D761D">
            <w:pPr>
              <w:widowControl w:val="0"/>
              <w:overflowPunct w:val="0"/>
              <w:autoSpaceDE w:val="0"/>
              <w:autoSpaceDN w:val="0"/>
              <w:adjustRightInd w:val="0"/>
              <w:spacing w:line="231" w:lineRule="auto"/>
              <w:ind w:firstLine="283"/>
              <w:jc w:val="both"/>
              <w:rPr>
                <w:rFonts w:ascii="Times New Roman" w:hAnsi="Times New Roman"/>
              </w:rPr>
            </w:pPr>
            <w:r w:rsidRPr="00A27A0A">
              <w:rPr>
                <w:rFonts w:ascii="Times New Roman" w:hAnsi="Times New Roman"/>
              </w:rPr>
              <w:t xml:space="preserve">Биотехнология, ее достижения и перспективы развития. </w:t>
            </w:r>
          </w:p>
        </w:tc>
        <w:tc>
          <w:tcPr>
            <w:tcW w:w="1701" w:type="dxa"/>
            <w:shd w:val="clear" w:color="auto" w:fill="FFFFFF"/>
          </w:tcPr>
          <w:p w:rsidR="0070633B" w:rsidRPr="00A27A0A"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shd w:val="clear" w:color="auto" w:fill="auto"/>
          </w:tcPr>
          <w:p w:rsidR="0070633B" w:rsidRPr="00A81671"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70633B" w:rsidRPr="00A27A0A" w:rsidTr="00AB322A">
        <w:trPr>
          <w:trHeight w:val="284"/>
          <w:jc w:val="center"/>
        </w:trPr>
        <w:tc>
          <w:tcPr>
            <w:tcW w:w="2405" w:type="dxa"/>
            <w:vMerge/>
            <w:shd w:val="clear" w:color="auto" w:fill="FFFFFF"/>
          </w:tcPr>
          <w:p w:rsidR="0070633B" w:rsidRPr="00A27A0A"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70633B" w:rsidRPr="00A27A0A" w:rsidRDefault="0070633B" w:rsidP="000D761D">
            <w:pPr>
              <w:widowControl w:val="0"/>
              <w:overflowPunct w:val="0"/>
              <w:autoSpaceDE w:val="0"/>
              <w:autoSpaceDN w:val="0"/>
              <w:adjustRightInd w:val="0"/>
              <w:spacing w:line="232" w:lineRule="auto"/>
              <w:ind w:left="280"/>
              <w:jc w:val="both"/>
              <w:rPr>
                <w:rFonts w:ascii="Times New Roman" w:hAnsi="Times New Roman"/>
              </w:rPr>
            </w:pPr>
            <w:r w:rsidRPr="00A27A0A">
              <w:rPr>
                <w:rFonts w:ascii="Times New Roman" w:hAnsi="Times New Roman"/>
                <w:b/>
                <w:bCs/>
                <w:i/>
                <w:iCs/>
              </w:rPr>
              <w:t xml:space="preserve">Практические занятия </w:t>
            </w:r>
          </w:p>
          <w:p w:rsidR="0070633B" w:rsidRPr="00A27A0A" w:rsidRDefault="0070633B" w:rsidP="000D761D">
            <w:pPr>
              <w:widowControl w:val="0"/>
              <w:overflowPunct w:val="0"/>
              <w:autoSpaceDE w:val="0"/>
              <w:autoSpaceDN w:val="0"/>
              <w:adjustRightInd w:val="0"/>
              <w:spacing w:line="229" w:lineRule="auto"/>
              <w:ind w:right="340"/>
              <w:jc w:val="both"/>
              <w:rPr>
                <w:rFonts w:ascii="Times New Roman" w:hAnsi="Times New Roman"/>
              </w:rPr>
            </w:pPr>
            <w:r w:rsidRPr="00A27A0A">
              <w:rPr>
                <w:rFonts w:ascii="Times New Roman" w:hAnsi="Times New Roman"/>
              </w:rPr>
              <w:t xml:space="preserve">Составление простейших схем моногибридного и дигибридного скрещивания. Решение генетических задач. </w:t>
            </w:r>
          </w:p>
        </w:tc>
        <w:tc>
          <w:tcPr>
            <w:tcW w:w="1701" w:type="dxa"/>
            <w:shd w:val="clear" w:color="auto" w:fill="FFFFFF"/>
          </w:tcPr>
          <w:p w:rsidR="0070633B" w:rsidRPr="00A27A0A"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shd w:val="clear" w:color="auto" w:fill="auto"/>
          </w:tcPr>
          <w:p w:rsidR="0070633B" w:rsidRPr="00A81671"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70633B" w:rsidRPr="00A27A0A" w:rsidTr="006C65E4">
        <w:trPr>
          <w:trHeight w:val="284"/>
          <w:jc w:val="center"/>
        </w:trPr>
        <w:tc>
          <w:tcPr>
            <w:tcW w:w="2405" w:type="dxa"/>
            <w:vMerge/>
            <w:shd w:val="clear" w:color="auto" w:fill="FFFFFF"/>
          </w:tcPr>
          <w:p w:rsidR="0070633B" w:rsidRPr="00A27A0A"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70633B" w:rsidRPr="00A27A0A" w:rsidRDefault="0070633B" w:rsidP="000D761D">
            <w:pPr>
              <w:widowControl w:val="0"/>
              <w:overflowPunct w:val="0"/>
              <w:autoSpaceDE w:val="0"/>
              <w:autoSpaceDN w:val="0"/>
              <w:adjustRightInd w:val="0"/>
              <w:spacing w:line="229" w:lineRule="auto"/>
              <w:jc w:val="both"/>
              <w:rPr>
                <w:rFonts w:ascii="Times New Roman" w:hAnsi="Times New Roman"/>
              </w:rPr>
            </w:pPr>
            <w:r w:rsidRPr="00A27A0A">
              <w:rPr>
                <w:rFonts w:ascii="Times New Roman" w:hAnsi="Times New Roman"/>
              </w:rPr>
              <w:t>Выявление мутагенов в окружающей среде и косвенная оценка возможного их влияния на организм. Анализ фенотипической изменчивости.</w:t>
            </w:r>
          </w:p>
        </w:tc>
        <w:tc>
          <w:tcPr>
            <w:tcW w:w="1701" w:type="dxa"/>
            <w:shd w:val="clear" w:color="auto" w:fill="FFFFFF"/>
          </w:tcPr>
          <w:p w:rsidR="0070633B" w:rsidRPr="00A27A0A"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tcBorders>
              <w:bottom w:val="single" w:sz="4" w:space="0" w:color="auto"/>
            </w:tcBorders>
            <w:shd w:val="clear" w:color="auto" w:fill="auto"/>
          </w:tcPr>
          <w:p w:rsidR="0070633B" w:rsidRPr="00A81671"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620"/>
          <w:jc w:val="center"/>
        </w:trPr>
        <w:tc>
          <w:tcPr>
            <w:tcW w:w="2405"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Раздел 4. Происхождение и развитие жизни на земле. Эволюционное учение.</w:t>
            </w: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tcBorders>
              <w:bottom w:val="single" w:sz="4" w:space="0" w:color="auto"/>
            </w:tcBorders>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274"/>
          <w:jc w:val="center"/>
        </w:trPr>
        <w:tc>
          <w:tcPr>
            <w:tcW w:w="2405" w:type="dxa"/>
            <w:vMerge w:val="restart"/>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lastRenderedPageBreak/>
              <w:t>Тема 4.1. Происхождение и начальные этапы развития жизни на Земле. Эволюционное учение.</w:t>
            </w: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Times New Roman" w:hAnsi="Times New Roman"/>
                <w:bCs/>
              </w:rPr>
            </w:pPr>
            <w:r w:rsidRPr="00A27A0A">
              <w:rPr>
                <w:rFonts w:ascii="Times New Roman" w:hAnsi="Times New Roman"/>
                <w:b/>
                <w:bCs/>
              </w:rPr>
              <w:t>Содержание учебного материала</w:t>
            </w:r>
            <w:r w:rsidRPr="00A27A0A">
              <w:rPr>
                <w:rFonts w:ascii="Times New Roman" w:hAnsi="Times New Roman"/>
                <w:bCs/>
              </w:rPr>
              <w:t xml:space="preserve"> </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val="restart"/>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81671">
              <w:rPr>
                <w:rFonts w:ascii="Times New Roman" w:hAnsi="Times New Roman"/>
                <w:b/>
                <w:bCs/>
              </w:rPr>
              <w:t>1</w:t>
            </w:r>
          </w:p>
        </w:tc>
      </w:tr>
      <w:tr w:rsidR="000D761D" w:rsidRPr="00A27A0A" w:rsidTr="006C65E4">
        <w:trPr>
          <w:jc w:val="center"/>
        </w:trPr>
        <w:tc>
          <w:tcPr>
            <w:tcW w:w="2405" w:type="dxa"/>
            <w:vMerge/>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9923" w:type="dxa"/>
            <w:shd w:val="clear" w:color="auto" w:fill="FFFFFF"/>
          </w:tcPr>
          <w:p w:rsidR="000D761D" w:rsidRPr="00A27A0A" w:rsidRDefault="000D761D" w:rsidP="000D761D">
            <w:pPr>
              <w:widowControl w:val="0"/>
              <w:autoSpaceDE w:val="0"/>
              <w:autoSpaceDN w:val="0"/>
              <w:adjustRightInd w:val="0"/>
              <w:spacing w:line="239" w:lineRule="auto"/>
              <w:rPr>
                <w:rFonts w:ascii="Times New Roman" w:hAnsi="Times New Roman"/>
              </w:rPr>
            </w:pPr>
            <w:r w:rsidRPr="00A27A0A">
              <w:rPr>
                <w:rFonts w:ascii="Times New Roman" w:hAnsi="Times New Roman"/>
              </w:rPr>
              <w:t>Гипотезы происхождения жизни. Изучение основных закономерностей возникновения, развития и существования жизни на Земле. Усложнение живых организмов в процессе эволюции. Многообразие живого мира на Земле и современная его организация.</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6C65E4">
        <w:trPr>
          <w:trHeight w:val="393"/>
          <w:jc w:val="center"/>
        </w:trPr>
        <w:tc>
          <w:tcPr>
            <w:tcW w:w="2405" w:type="dxa"/>
            <w:vMerge w:val="restart"/>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Тема 4.2. История развития эволюционных идей.</w:t>
            </w:r>
          </w:p>
        </w:tc>
        <w:tc>
          <w:tcPr>
            <w:tcW w:w="9923"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Содержание учебного материала</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val="restart"/>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A81671">
              <w:rPr>
                <w:rFonts w:ascii="Times New Roman" w:hAnsi="Times New Roman"/>
              </w:rPr>
              <w:t>ОК.1-ОК.7,9,10</w:t>
            </w:r>
          </w:p>
          <w:p w:rsidR="0070633B"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ЛР 10</w:t>
            </w:r>
          </w:p>
          <w:p w:rsidR="0070633B" w:rsidRPr="00A81671"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Cs/>
              </w:rPr>
              <w:t>ЛР 08</w:t>
            </w:r>
          </w:p>
        </w:tc>
      </w:tr>
      <w:tr w:rsidR="00A81671" w:rsidRPr="00A27A0A" w:rsidTr="006C65E4">
        <w:trPr>
          <w:trHeight w:val="284"/>
          <w:jc w:val="center"/>
        </w:trPr>
        <w:tc>
          <w:tcPr>
            <w:tcW w:w="2405" w:type="dxa"/>
            <w:vMerge/>
            <w:shd w:val="clear" w:color="auto" w:fill="FFFFFF"/>
          </w:tcPr>
          <w:p w:rsidR="00A81671" w:rsidRPr="00A27A0A" w:rsidRDefault="00A81671" w:rsidP="000D761D">
            <w:pPr>
              <w:rPr>
                <w:rFonts w:ascii="Times New Roman" w:hAnsi="Times New Roman"/>
                <w:b/>
                <w:bCs/>
              </w:rPr>
            </w:pPr>
          </w:p>
        </w:tc>
        <w:tc>
          <w:tcPr>
            <w:tcW w:w="9923" w:type="dxa"/>
            <w:shd w:val="clear" w:color="auto" w:fill="FFFFFF"/>
          </w:tcPr>
          <w:p w:rsidR="00A81671" w:rsidRPr="00A27A0A" w:rsidRDefault="00A81671" w:rsidP="000D761D">
            <w:pPr>
              <w:widowControl w:val="0"/>
              <w:overflowPunct w:val="0"/>
              <w:autoSpaceDE w:val="0"/>
              <w:autoSpaceDN w:val="0"/>
              <w:adjustRightInd w:val="0"/>
              <w:spacing w:line="230" w:lineRule="auto"/>
              <w:jc w:val="both"/>
              <w:rPr>
                <w:rFonts w:ascii="Times New Roman" w:hAnsi="Times New Roman"/>
              </w:rPr>
            </w:pPr>
            <w:r w:rsidRPr="00A27A0A">
              <w:rPr>
                <w:rFonts w:ascii="Times New Roman" w:hAnsi="Times New Roman"/>
              </w:rPr>
              <w:t>Значение работ К.Линнея,</w:t>
            </w:r>
            <w:r w:rsidRPr="00A27A0A">
              <w:rPr>
                <w:rFonts w:ascii="Times New Roman" w:hAnsi="Times New Roman"/>
                <w:b/>
                <w:bCs/>
              </w:rPr>
              <w:t xml:space="preserve"> </w:t>
            </w:r>
            <w:r w:rsidRPr="00A27A0A">
              <w:rPr>
                <w:rFonts w:ascii="Times New Roman" w:hAnsi="Times New Roman"/>
              </w:rPr>
              <w:t>Ж.Б.Ламарка</w:t>
            </w:r>
            <w:r w:rsidRPr="00A27A0A">
              <w:rPr>
                <w:rFonts w:ascii="Times New Roman" w:hAnsi="Times New Roman"/>
                <w:b/>
                <w:bCs/>
              </w:rPr>
              <w:t xml:space="preserve"> </w:t>
            </w:r>
            <w:r w:rsidRPr="00A27A0A">
              <w:rPr>
                <w:rFonts w:ascii="Times New Roman" w:hAnsi="Times New Roman"/>
              </w:rPr>
              <w:t>в развитии эволюционных идей в биологии. Эволюционное учение Ч.Дарвина. Естественный отбор. Роль эволюционного учения в формировании современной естественно-научной картины мира.</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0D761D">
        <w:trPr>
          <w:trHeight w:val="510"/>
          <w:jc w:val="center"/>
        </w:trPr>
        <w:tc>
          <w:tcPr>
            <w:tcW w:w="2405" w:type="dxa"/>
            <w:vMerge w:val="restart"/>
            <w:shd w:val="clear" w:color="auto" w:fill="FFFFFF"/>
          </w:tcPr>
          <w:p w:rsidR="00A81671" w:rsidRPr="00A27A0A" w:rsidRDefault="00A81671" w:rsidP="000D761D">
            <w:pPr>
              <w:rPr>
                <w:rFonts w:ascii="Times New Roman" w:hAnsi="Times New Roman"/>
                <w:b/>
                <w:bCs/>
              </w:rPr>
            </w:pPr>
          </w:p>
        </w:tc>
        <w:tc>
          <w:tcPr>
            <w:tcW w:w="9923" w:type="dxa"/>
            <w:shd w:val="clear" w:color="auto" w:fill="FFFFFF"/>
          </w:tcPr>
          <w:p w:rsidR="00A81671" w:rsidRPr="000D761D" w:rsidRDefault="00A81671" w:rsidP="000D761D">
            <w:pPr>
              <w:widowControl w:val="0"/>
              <w:overflowPunct w:val="0"/>
              <w:autoSpaceDE w:val="0"/>
              <w:autoSpaceDN w:val="0"/>
              <w:adjustRightInd w:val="0"/>
              <w:spacing w:line="230" w:lineRule="auto"/>
              <w:jc w:val="both"/>
              <w:rPr>
                <w:rFonts w:ascii="Times New Roman" w:hAnsi="Times New Roman"/>
              </w:rPr>
            </w:pPr>
            <w:r w:rsidRPr="000D761D">
              <w:rPr>
                <w:rFonts w:ascii="Times New Roman" w:hAnsi="Times New Roman"/>
              </w:rPr>
              <w:t>Эволюционная теория</w:t>
            </w:r>
            <w:r>
              <w:rPr>
                <w:rFonts w:ascii="Times New Roman" w:hAnsi="Times New Roman"/>
              </w:rPr>
              <w:t xml:space="preserve"> Ч. Дарвина. Вид, его критерии.</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6C65E4">
        <w:trPr>
          <w:trHeight w:val="510"/>
          <w:jc w:val="center"/>
        </w:trPr>
        <w:tc>
          <w:tcPr>
            <w:tcW w:w="2405" w:type="dxa"/>
            <w:vMerge/>
            <w:shd w:val="clear" w:color="auto" w:fill="FFFFFF"/>
          </w:tcPr>
          <w:p w:rsidR="00A81671" w:rsidRPr="00A27A0A" w:rsidRDefault="00A81671" w:rsidP="000D761D">
            <w:pPr>
              <w:rPr>
                <w:rFonts w:ascii="Times New Roman" w:hAnsi="Times New Roman"/>
                <w:b/>
                <w:bCs/>
              </w:rPr>
            </w:pPr>
          </w:p>
        </w:tc>
        <w:tc>
          <w:tcPr>
            <w:tcW w:w="9923" w:type="dxa"/>
            <w:shd w:val="clear" w:color="auto" w:fill="FFFFFF"/>
          </w:tcPr>
          <w:p w:rsidR="00A81671" w:rsidRPr="000D761D" w:rsidRDefault="00A81671" w:rsidP="000D761D">
            <w:pPr>
              <w:widowControl w:val="0"/>
              <w:overflowPunct w:val="0"/>
              <w:autoSpaceDE w:val="0"/>
              <w:autoSpaceDN w:val="0"/>
              <w:adjustRightInd w:val="0"/>
              <w:spacing w:line="230" w:lineRule="auto"/>
              <w:jc w:val="both"/>
              <w:rPr>
                <w:rFonts w:ascii="Times New Roman" w:hAnsi="Times New Roman"/>
              </w:rPr>
            </w:pPr>
            <w:r w:rsidRPr="000D761D">
              <w:rPr>
                <w:rFonts w:ascii="Times New Roman" w:hAnsi="Times New Roman"/>
              </w:rPr>
              <w:t xml:space="preserve">Популяция как структурная единица вида и эволюции. Синтетическая теория эволюции. </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6C65E4">
        <w:trPr>
          <w:trHeight w:val="510"/>
          <w:jc w:val="center"/>
        </w:trPr>
        <w:tc>
          <w:tcPr>
            <w:tcW w:w="2405" w:type="dxa"/>
            <w:vMerge/>
            <w:shd w:val="clear" w:color="auto" w:fill="FFFFFF"/>
          </w:tcPr>
          <w:p w:rsidR="00A81671" w:rsidRPr="00A27A0A" w:rsidRDefault="00A81671" w:rsidP="000D761D">
            <w:pPr>
              <w:rPr>
                <w:rFonts w:ascii="Times New Roman" w:hAnsi="Times New Roman"/>
                <w:b/>
                <w:bCs/>
              </w:rPr>
            </w:pPr>
          </w:p>
        </w:tc>
        <w:tc>
          <w:tcPr>
            <w:tcW w:w="9923" w:type="dxa"/>
            <w:shd w:val="clear" w:color="auto" w:fill="FFFFFF"/>
          </w:tcPr>
          <w:p w:rsidR="00A81671" w:rsidRPr="000D761D" w:rsidRDefault="00A81671" w:rsidP="000D761D">
            <w:pPr>
              <w:widowControl w:val="0"/>
              <w:overflowPunct w:val="0"/>
              <w:autoSpaceDE w:val="0"/>
              <w:autoSpaceDN w:val="0"/>
              <w:adjustRightInd w:val="0"/>
              <w:spacing w:line="230" w:lineRule="auto"/>
              <w:jc w:val="both"/>
              <w:rPr>
                <w:rFonts w:ascii="Times New Roman" w:hAnsi="Times New Roman"/>
              </w:rPr>
            </w:pPr>
            <w:r w:rsidRPr="000D761D">
              <w:rPr>
                <w:rFonts w:ascii="Times New Roman" w:hAnsi="Times New Roman"/>
              </w:rPr>
              <w:t>Движущие силы эволюции в соответствии с синтетической теорией эволюции (СТЭ). Генетические закономерности эволюционного процесса</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6C65E4">
        <w:trPr>
          <w:trHeight w:val="510"/>
          <w:jc w:val="center"/>
        </w:trPr>
        <w:tc>
          <w:tcPr>
            <w:tcW w:w="2405" w:type="dxa"/>
            <w:vMerge/>
            <w:shd w:val="clear" w:color="auto" w:fill="FFFFFF"/>
          </w:tcPr>
          <w:p w:rsidR="00A81671" w:rsidRPr="00A27A0A" w:rsidRDefault="00A81671" w:rsidP="000D761D">
            <w:pPr>
              <w:rPr>
                <w:rFonts w:ascii="Times New Roman" w:hAnsi="Times New Roman"/>
                <w:b/>
                <w:bCs/>
              </w:rPr>
            </w:pPr>
          </w:p>
        </w:tc>
        <w:tc>
          <w:tcPr>
            <w:tcW w:w="9923" w:type="dxa"/>
            <w:shd w:val="clear" w:color="auto" w:fill="FFFFFF"/>
          </w:tcPr>
          <w:p w:rsidR="00A81671" w:rsidRPr="000D761D" w:rsidRDefault="00A81671" w:rsidP="000D761D">
            <w:pPr>
              <w:widowControl w:val="0"/>
              <w:overflowPunct w:val="0"/>
              <w:autoSpaceDE w:val="0"/>
              <w:autoSpaceDN w:val="0"/>
              <w:adjustRightInd w:val="0"/>
              <w:spacing w:line="230" w:lineRule="auto"/>
              <w:jc w:val="both"/>
              <w:rPr>
                <w:rFonts w:ascii="Times New Roman" w:hAnsi="Times New Roman"/>
              </w:rPr>
            </w:pPr>
            <w:r w:rsidRPr="000D761D">
              <w:rPr>
                <w:rFonts w:ascii="Times New Roman" w:hAnsi="Times New Roman"/>
              </w:rPr>
              <w:t xml:space="preserve">Борьба за существование, ее формы. Приспособленность, ее относительный характер. Макроэволюция, ее доказательства. </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6C65E4">
        <w:trPr>
          <w:trHeight w:val="510"/>
          <w:jc w:val="center"/>
        </w:trPr>
        <w:tc>
          <w:tcPr>
            <w:tcW w:w="2405" w:type="dxa"/>
            <w:vMerge/>
            <w:shd w:val="clear" w:color="auto" w:fill="FFFFFF"/>
          </w:tcPr>
          <w:p w:rsidR="00A81671" w:rsidRPr="00A27A0A" w:rsidRDefault="00A81671" w:rsidP="000D761D">
            <w:pPr>
              <w:rPr>
                <w:rFonts w:ascii="Times New Roman" w:hAnsi="Times New Roman"/>
                <w:b/>
                <w:bCs/>
              </w:rPr>
            </w:pPr>
          </w:p>
        </w:tc>
        <w:tc>
          <w:tcPr>
            <w:tcW w:w="9923" w:type="dxa"/>
            <w:shd w:val="clear" w:color="auto" w:fill="FFFFFF"/>
          </w:tcPr>
          <w:p w:rsidR="00A81671" w:rsidRPr="000D761D" w:rsidRDefault="00A81671" w:rsidP="000D761D">
            <w:pPr>
              <w:widowControl w:val="0"/>
              <w:overflowPunct w:val="0"/>
              <w:autoSpaceDE w:val="0"/>
              <w:autoSpaceDN w:val="0"/>
              <w:adjustRightInd w:val="0"/>
              <w:spacing w:line="230" w:lineRule="auto"/>
              <w:jc w:val="both"/>
              <w:rPr>
                <w:rFonts w:ascii="Times New Roman" w:hAnsi="Times New Roman"/>
              </w:rPr>
            </w:pPr>
            <w:r w:rsidRPr="000D761D">
              <w:rPr>
                <w:rFonts w:ascii="Times New Roman" w:hAnsi="Times New Roman"/>
              </w:rPr>
              <w:t xml:space="preserve">Причины вымирания видов. Биологический прогресс и биологический регресс. </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1</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6C65E4">
        <w:trPr>
          <w:trHeight w:val="510"/>
          <w:jc w:val="center"/>
        </w:trPr>
        <w:tc>
          <w:tcPr>
            <w:tcW w:w="2405" w:type="dxa"/>
            <w:vMerge/>
            <w:shd w:val="clear" w:color="auto" w:fill="FFFFFF"/>
          </w:tcPr>
          <w:p w:rsidR="00A81671" w:rsidRPr="00A27A0A" w:rsidRDefault="00A81671" w:rsidP="000D761D">
            <w:pPr>
              <w:rPr>
                <w:rFonts w:ascii="Times New Roman" w:hAnsi="Times New Roman"/>
                <w:b/>
                <w:bCs/>
              </w:rPr>
            </w:pPr>
          </w:p>
        </w:tc>
        <w:tc>
          <w:tcPr>
            <w:tcW w:w="9923" w:type="dxa"/>
            <w:shd w:val="clear" w:color="auto" w:fill="FFFFFF"/>
          </w:tcPr>
          <w:p w:rsidR="00A81671" w:rsidRPr="000D761D" w:rsidRDefault="00A81671" w:rsidP="000D761D">
            <w:pPr>
              <w:widowControl w:val="0"/>
              <w:overflowPunct w:val="0"/>
              <w:autoSpaceDE w:val="0"/>
              <w:autoSpaceDN w:val="0"/>
              <w:adjustRightInd w:val="0"/>
              <w:spacing w:line="230" w:lineRule="auto"/>
              <w:jc w:val="both"/>
              <w:rPr>
                <w:rFonts w:ascii="Times New Roman" w:hAnsi="Times New Roman"/>
              </w:rPr>
            </w:pPr>
            <w:r w:rsidRPr="000D761D">
              <w:rPr>
                <w:rFonts w:ascii="Times New Roman" w:hAnsi="Times New Roman"/>
              </w:rPr>
              <w:t>Гипотезы происхождения жизни. Усложнение живых организмов на Земле в процессе эволюции. Антропогенез и его закономерности</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1</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6C65E4">
        <w:trPr>
          <w:trHeight w:val="510"/>
          <w:jc w:val="center"/>
        </w:trPr>
        <w:tc>
          <w:tcPr>
            <w:tcW w:w="2405" w:type="dxa"/>
            <w:shd w:val="clear" w:color="auto" w:fill="FFFFFF"/>
          </w:tcPr>
          <w:p w:rsidR="00A81671" w:rsidRPr="00A27A0A" w:rsidRDefault="00A81671" w:rsidP="000D761D">
            <w:pPr>
              <w:rPr>
                <w:rFonts w:ascii="Times New Roman" w:hAnsi="Times New Roman"/>
                <w:b/>
                <w:bCs/>
              </w:rPr>
            </w:pPr>
          </w:p>
        </w:tc>
        <w:tc>
          <w:tcPr>
            <w:tcW w:w="9923" w:type="dxa"/>
            <w:shd w:val="clear" w:color="auto" w:fill="FFFFFF"/>
          </w:tcPr>
          <w:p w:rsidR="00A81671" w:rsidRPr="000D761D" w:rsidRDefault="00A81671" w:rsidP="000D761D">
            <w:pPr>
              <w:widowControl w:val="0"/>
              <w:overflowPunct w:val="0"/>
              <w:autoSpaceDE w:val="0"/>
              <w:autoSpaceDN w:val="0"/>
              <w:adjustRightInd w:val="0"/>
              <w:spacing w:line="230" w:lineRule="auto"/>
              <w:jc w:val="both"/>
              <w:rPr>
                <w:rFonts w:ascii="Times New Roman" w:hAnsi="Times New Roman"/>
              </w:rPr>
            </w:pPr>
            <w:r w:rsidRPr="000D761D">
              <w:rPr>
                <w:rFonts w:ascii="Times New Roman" w:hAnsi="Times New Roman"/>
              </w:rPr>
              <w:t xml:space="preserve">Доказательства родства человека с млекопитающими животными. Экологические факторы антропогенеза: усложнение популяционной структуры вида, изготовление орудий труда, переход от растительного к смешанному типу питания, использование огня. </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1</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6C65E4">
        <w:trPr>
          <w:trHeight w:val="510"/>
          <w:jc w:val="center"/>
        </w:trPr>
        <w:tc>
          <w:tcPr>
            <w:tcW w:w="2405" w:type="dxa"/>
            <w:shd w:val="clear" w:color="auto" w:fill="FFFFFF"/>
          </w:tcPr>
          <w:p w:rsidR="00A81671" w:rsidRPr="00A27A0A" w:rsidRDefault="00A81671" w:rsidP="000D761D">
            <w:pPr>
              <w:rPr>
                <w:rFonts w:ascii="Times New Roman" w:hAnsi="Times New Roman"/>
                <w:b/>
                <w:bCs/>
              </w:rPr>
            </w:pPr>
          </w:p>
        </w:tc>
        <w:tc>
          <w:tcPr>
            <w:tcW w:w="9923" w:type="dxa"/>
            <w:shd w:val="clear" w:color="auto" w:fill="FFFFFF"/>
          </w:tcPr>
          <w:p w:rsidR="00A81671" w:rsidRPr="000D761D" w:rsidRDefault="00A81671" w:rsidP="000D761D">
            <w:pPr>
              <w:widowControl w:val="0"/>
              <w:overflowPunct w:val="0"/>
              <w:autoSpaceDE w:val="0"/>
              <w:autoSpaceDN w:val="0"/>
              <w:adjustRightInd w:val="0"/>
              <w:spacing w:line="230" w:lineRule="auto"/>
              <w:jc w:val="both"/>
              <w:rPr>
                <w:rFonts w:ascii="Times New Roman" w:hAnsi="Times New Roman"/>
              </w:rPr>
            </w:pPr>
            <w:r w:rsidRPr="000D761D">
              <w:rPr>
                <w:rFonts w:ascii="Times New Roman" w:hAnsi="Times New Roman"/>
              </w:rPr>
              <w:t>Появление мыслительной деятельности и членораздельной речи. 1,2,3 17 Происхождение человеческих рас.</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1</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jc w:val="center"/>
        </w:trPr>
        <w:tc>
          <w:tcPr>
            <w:tcW w:w="2405" w:type="dxa"/>
            <w:vMerge w:val="restart"/>
            <w:shd w:val="clear" w:color="auto" w:fill="FFFFFF"/>
          </w:tcPr>
          <w:p w:rsidR="000D761D" w:rsidRPr="00A27A0A" w:rsidRDefault="000D761D" w:rsidP="000D761D">
            <w:pPr>
              <w:rPr>
                <w:rFonts w:ascii="Times New Roman" w:hAnsi="Times New Roman"/>
                <w:b/>
                <w:bCs/>
              </w:rPr>
            </w:pPr>
            <w:r w:rsidRPr="00A27A0A">
              <w:rPr>
                <w:rFonts w:ascii="Times New Roman" w:hAnsi="Times New Roman"/>
                <w:b/>
                <w:bCs/>
              </w:rPr>
              <w:t>Тема 4.3. Микроэволюция и макроэволюция</w:t>
            </w: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Содержание учебного материала</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val="restart"/>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81671">
              <w:rPr>
                <w:rFonts w:ascii="Times New Roman" w:hAnsi="Times New Roman"/>
              </w:rPr>
              <w:lastRenderedPageBreak/>
              <w:t>ОК.1-ОК.7,9,10</w:t>
            </w:r>
          </w:p>
        </w:tc>
      </w:tr>
      <w:tr w:rsidR="000D761D" w:rsidRPr="00A27A0A" w:rsidTr="006C65E4">
        <w:trPr>
          <w:jc w:val="center"/>
        </w:trPr>
        <w:tc>
          <w:tcPr>
            <w:tcW w:w="2405" w:type="dxa"/>
            <w:vMerge/>
            <w:shd w:val="clear" w:color="auto" w:fill="FFFFFF"/>
          </w:tcPr>
          <w:p w:rsidR="000D761D" w:rsidRPr="00A27A0A" w:rsidRDefault="000D761D" w:rsidP="000D761D">
            <w:pPr>
              <w:rPr>
                <w:rFonts w:ascii="Times New Roman" w:hAnsi="Times New Roman"/>
                <w:b/>
                <w:bCs/>
              </w:rPr>
            </w:pPr>
          </w:p>
        </w:tc>
        <w:tc>
          <w:tcPr>
            <w:tcW w:w="9923" w:type="dxa"/>
            <w:shd w:val="clear" w:color="auto" w:fill="FFFFFF"/>
          </w:tcPr>
          <w:p w:rsidR="000D761D" w:rsidRPr="00A27A0A" w:rsidRDefault="000D761D" w:rsidP="000D761D">
            <w:pPr>
              <w:widowControl w:val="0"/>
              <w:overflowPunct w:val="0"/>
              <w:autoSpaceDE w:val="0"/>
              <w:autoSpaceDN w:val="0"/>
              <w:adjustRightInd w:val="0"/>
              <w:spacing w:line="230" w:lineRule="auto"/>
              <w:ind w:firstLine="283"/>
              <w:jc w:val="both"/>
              <w:rPr>
                <w:rFonts w:ascii="Times New Roman" w:hAnsi="Times New Roman"/>
              </w:rPr>
            </w:pPr>
            <w:r w:rsidRPr="00A27A0A">
              <w:rPr>
                <w:rFonts w:ascii="Times New Roman" w:hAnsi="Times New Roman"/>
              </w:rPr>
              <w:t>Концепция вида,</w:t>
            </w:r>
            <w:r w:rsidRPr="00A27A0A">
              <w:rPr>
                <w:rFonts w:ascii="Times New Roman" w:hAnsi="Times New Roman"/>
                <w:b/>
                <w:bCs/>
              </w:rPr>
              <w:t xml:space="preserve"> </w:t>
            </w:r>
            <w:r w:rsidRPr="00A27A0A">
              <w:rPr>
                <w:rFonts w:ascii="Times New Roman" w:hAnsi="Times New Roman"/>
              </w:rPr>
              <w:t>его критерии.</w:t>
            </w:r>
            <w:r w:rsidRPr="00A27A0A">
              <w:rPr>
                <w:rFonts w:ascii="Times New Roman" w:hAnsi="Times New Roman"/>
                <w:b/>
                <w:bCs/>
              </w:rPr>
              <w:t xml:space="preserve"> </w:t>
            </w:r>
            <w:r w:rsidRPr="00A27A0A">
              <w:rPr>
                <w:rFonts w:ascii="Times New Roman" w:hAnsi="Times New Roman"/>
              </w:rPr>
              <w:t>Популяция</w:t>
            </w:r>
            <w:r w:rsidRPr="00A27A0A">
              <w:rPr>
                <w:rFonts w:ascii="Times New Roman" w:hAnsi="Times New Roman"/>
                <w:b/>
                <w:bCs/>
              </w:rPr>
              <w:t xml:space="preserve"> </w:t>
            </w:r>
            <w:r w:rsidRPr="00A27A0A">
              <w:rPr>
                <w:rFonts w:ascii="Times New Roman" w:hAnsi="Times New Roman"/>
              </w:rPr>
              <w:t>—</w:t>
            </w:r>
            <w:r w:rsidRPr="00A27A0A">
              <w:rPr>
                <w:rFonts w:ascii="Times New Roman" w:hAnsi="Times New Roman"/>
                <w:b/>
                <w:bCs/>
              </w:rPr>
              <w:t xml:space="preserve"> </w:t>
            </w:r>
            <w:r w:rsidRPr="00A27A0A">
              <w:rPr>
                <w:rFonts w:ascii="Times New Roman" w:hAnsi="Times New Roman"/>
              </w:rPr>
              <w:t xml:space="preserve">структурная единица вида и эволюции. Движущие силы эволюции. </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jc w:val="center"/>
        </w:trPr>
        <w:tc>
          <w:tcPr>
            <w:tcW w:w="2405" w:type="dxa"/>
            <w:vMerge/>
            <w:shd w:val="clear" w:color="auto" w:fill="FFFFFF"/>
          </w:tcPr>
          <w:p w:rsidR="000D761D" w:rsidRPr="00A27A0A" w:rsidRDefault="000D761D" w:rsidP="000D761D">
            <w:pPr>
              <w:rPr>
                <w:rFonts w:ascii="Times New Roman" w:hAnsi="Times New Roman"/>
                <w:b/>
                <w:bCs/>
              </w:rPr>
            </w:pPr>
          </w:p>
        </w:tc>
        <w:tc>
          <w:tcPr>
            <w:tcW w:w="9923" w:type="dxa"/>
            <w:shd w:val="clear" w:color="auto" w:fill="FFFFFF"/>
          </w:tcPr>
          <w:p w:rsidR="000D761D" w:rsidRPr="00A27A0A" w:rsidRDefault="000D761D" w:rsidP="000D761D">
            <w:pPr>
              <w:widowControl w:val="0"/>
              <w:overflowPunct w:val="0"/>
              <w:autoSpaceDE w:val="0"/>
              <w:autoSpaceDN w:val="0"/>
              <w:adjustRightInd w:val="0"/>
              <w:spacing w:line="230" w:lineRule="auto"/>
              <w:ind w:firstLine="283"/>
              <w:jc w:val="both"/>
              <w:rPr>
                <w:rFonts w:ascii="Times New Roman" w:hAnsi="Times New Roman"/>
              </w:rPr>
            </w:pPr>
            <w:r w:rsidRPr="00A27A0A">
              <w:rPr>
                <w:rFonts w:ascii="Times New Roman" w:hAnsi="Times New Roman"/>
              </w:rPr>
              <w:t>Синтетическая теория эволюции. Микроэволюция. Современные представления о видообразовании (С.С.Четвериков, И.И.Шмальгаузен). Макроэволюция. Доказательства эволюции.</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jc w:val="center"/>
        </w:trPr>
        <w:tc>
          <w:tcPr>
            <w:tcW w:w="2405" w:type="dxa"/>
            <w:vMerge/>
            <w:shd w:val="clear" w:color="auto" w:fill="FFFFFF"/>
          </w:tcPr>
          <w:p w:rsidR="000D761D" w:rsidRPr="00A27A0A" w:rsidRDefault="000D761D" w:rsidP="000D761D">
            <w:pPr>
              <w:rPr>
                <w:rFonts w:ascii="Times New Roman" w:hAnsi="Times New Roman"/>
                <w:b/>
                <w:bCs/>
              </w:rPr>
            </w:pPr>
          </w:p>
        </w:tc>
        <w:tc>
          <w:tcPr>
            <w:tcW w:w="9923" w:type="dxa"/>
            <w:shd w:val="clear" w:color="auto" w:fill="FFFFFF"/>
          </w:tcPr>
          <w:p w:rsidR="000D761D" w:rsidRPr="00A27A0A" w:rsidRDefault="000D761D" w:rsidP="000D761D">
            <w:pPr>
              <w:widowControl w:val="0"/>
              <w:overflowPunct w:val="0"/>
              <w:autoSpaceDE w:val="0"/>
              <w:autoSpaceDN w:val="0"/>
              <w:adjustRightInd w:val="0"/>
              <w:spacing w:line="231" w:lineRule="auto"/>
              <w:jc w:val="both"/>
              <w:rPr>
                <w:rFonts w:ascii="Times New Roman" w:hAnsi="Times New Roman"/>
              </w:rPr>
            </w:pPr>
            <w:r w:rsidRPr="00A27A0A">
              <w:rPr>
                <w:rFonts w:ascii="Times New Roman" w:hAnsi="Times New Roman"/>
              </w:rPr>
              <w:t>Причины вымирания видов.</w:t>
            </w:r>
            <w:r w:rsidRPr="00A27A0A">
              <w:rPr>
                <w:rFonts w:ascii="Times New Roman" w:hAnsi="Times New Roman"/>
                <w:i/>
                <w:iCs/>
              </w:rPr>
              <w:t xml:space="preserve"> </w:t>
            </w:r>
            <w:r w:rsidRPr="00A27A0A">
              <w:rPr>
                <w:rFonts w:ascii="Times New Roman" w:hAnsi="Times New Roman"/>
              </w:rPr>
              <w:t>Основные направления</w:t>
            </w:r>
            <w:r w:rsidRPr="00A27A0A">
              <w:rPr>
                <w:rFonts w:ascii="Times New Roman" w:hAnsi="Times New Roman"/>
                <w:i/>
                <w:iCs/>
              </w:rPr>
              <w:t xml:space="preserve"> </w:t>
            </w:r>
            <w:r w:rsidRPr="00A27A0A">
              <w:rPr>
                <w:rFonts w:ascii="Times New Roman" w:hAnsi="Times New Roman"/>
              </w:rPr>
              <w:t>эволюционного процесса. Биологический прогресс и биологический регресс.</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6C65E4">
        <w:trPr>
          <w:jc w:val="center"/>
        </w:trPr>
        <w:tc>
          <w:tcPr>
            <w:tcW w:w="2405" w:type="dxa"/>
            <w:vMerge/>
            <w:shd w:val="clear" w:color="auto" w:fill="FFFFFF"/>
          </w:tcPr>
          <w:p w:rsidR="00A81671" w:rsidRPr="00A27A0A" w:rsidRDefault="00A81671" w:rsidP="000D761D">
            <w:pPr>
              <w:rPr>
                <w:rFonts w:ascii="Times New Roman" w:hAnsi="Times New Roman"/>
                <w:b/>
                <w:bCs/>
              </w:rPr>
            </w:pPr>
          </w:p>
        </w:tc>
        <w:tc>
          <w:tcPr>
            <w:tcW w:w="9923" w:type="dxa"/>
            <w:shd w:val="clear" w:color="auto" w:fill="FFFFFF"/>
          </w:tcPr>
          <w:p w:rsidR="00A81671" w:rsidRPr="00A27A0A" w:rsidRDefault="00A81671" w:rsidP="000D761D">
            <w:pPr>
              <w:widowControl w:val="0"/>
              <w:autoSpaceDE w:val="0"/>
              <w:autoSpaceDN w:val="0"/>
              <w:adjustRightInd w:val="0"/>
              <w:spacing w:line="233" w:lineRule="auto"/>
              <w:ind w:left="280"/>
              <w:rPr>
                <w:rFonts w:ascii="Times New Roman" w:hAnsi="Times New Roman"/>
              </w:rPr>
            </w:pPr>
            <w:r w:rsidRPr="00A27A0A">
              <w:rPr>
                <w:rFonts w:ascii="Times New Roman" w:hAnsi="Times New Roman"/>
                <w:b/>
                <w:bCs/>
                <w:i/>
                <w:iCs/>
              </w:rPr>
              <w:t>Практические занятия</w:t>
            </w:r>
          </w:p>
          <w:p w:rsidR="00A81671" w:rsidRPr="00A27A0A" w:rsidRDefault="00A81671" w:rsidP="000D761D">
            <w:pPr>
              <w:widowControl w:val="0"/>
              <w:overflowPunct w:val="0"/>
              <w:autoSpaceDE w:val="0"/>
              <w:autoSpaceDN w:val="0"/>
              <w:adjustRightInd w:val="0"/>
              <w:spacing w:line="229" w:lineRule="auto"/>
              <w:ind w:left="280"/>
              <w:rPr>
                <w:rFonts w:ascii="Times New Roman" w:hAnsi="Times New Roman"/>
              </w:rPr>
            </w:pPr>
            <w:r w:rsidRPr="00A27A0A">
              <w:rPr>
                <w:rFonts w:ascii="Times New Roman" w:hAnsi="Times New Roman"/>
              </w:rPr>
              <w:t xml:space="preserve">Описание особей одного вида по морфологическому критерию. </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val="restart"/>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r>
      <w:tr w:rsidR="00A81671" w:rsidRPr="00A27A0A" w:rsidTr="006C65E4">
        <w:trPr>
          <w:jc w:val="center"/>
        </w:trPr>
        <w:tc>
          <w:tcPr>
            <w:tcW w:w="2405" w:type="dxa"/>
            <w:vMerge/>
            <w:shd w:val="clear" w:color="auto" w:fill="FFFFFF"/>
          </w:tcPr>
          <w:p w:rsidR="00A81671" w:rsidRPr="00A27A0A" w:rsidRDefault="00A81671" w:rsidP="000D761D">
            <w:pPr>
              <w:rPr>
                <w:rFonts w:ascii="Times New Roman" w:hAnsi="Times New Roman"/>
                <w:b/>
                <w:bCs/>
              </w:rPr>
            </w:pPr>
          </w:p>
        </w:tc>
        <w:tc>
          <w:tcPr>
            <w:tcW w:w="9923"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rPr>
              <w:t xml:space="preserve">      Приспособление организмов к разным средам обитания (водной, наземно-воздушной, почвенной).</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r>
      <w:tr w:rsidR="00A81671" w:rsidRPr="00A27A0A" w:rsidTr="006C65E4">
        <w:trPr>
          <w:jc w:val="center"/>
        </w:trPr>
        <w:tc>
          <w:tcPr>
            <w:tcW w:w="2405" w:type="dxa"/>
            <w:vMerge/>
            <w:shd w:val="clear" w:color="auto" w:fill="FFFFFF"/>
          </w:tcPr>
          <w:p w:rsidR="00A81671" w:rsidRPr="00A27A0A" w:rsidRDefault="00A81671" w:rsidP="000D761D">
            <w:pPr>
              <w:rPr>
                <w:rFonts w:ascii="Times New Roman" w:hAnsi="Times New Roman"/>
                <w:b/>
                <w:bCs/>
              </w:rPr>
            </w:pPr>
          </w:p>
        </w:tc>
        <w:tc>
          <w:tcPr>
            <w:tcW w:w="9923"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A27A0A">
              <w:rPr>
                <w:rFonts w:ascii="Times New Roman" w:hAnsi="Times New Roman"/>
              </w:rPr>
              <w:t xml:space="preserve">     Анализ и оценка различных гипотез происхождения жизни.</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r>
      <w:tr w:rsidR="000D761D" w:rsidRPr="00A27A0A" w:rsidTr="006C65E4">
        <w:trPr>
          <w:jc w:val="center"/>
        </w:trPr>
        <w:tc>
          <w:tcPr>
            <w:tcW w:w="2405" w:type="dxa"/>
            <w:shd w:val="clear" w:color="auto" w:fill="FFFFFF"/>
          </w:tcPr>
          <w:p w:rsidR="000D761D" w:rsidRPr="00A27A0A" w:rsidRDefault="000D761D" w:rsidP="000D761D">
            <w:pPr>
              <w:rPr>
                <w:rFonts w:ascii="Times New Roman" w:hAnsi="Times New Roman"/>
                <w:b/>
                <w:bCs/>
              </w:rPr>
            </w:pPr>
            <w:r w:rsidRPr="00A27A0A">
              <w:rPr>
                <w:rFonts w:ascii="Times New Roman" w:hAnsi="Times New Roman"/>
                <w:b/>
                <w:bCs/>
              </w:rPr>
              <w:t>Раздел 5.  Происхождение человека</w:t>
            </w: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val="restart"/>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0D761D"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A81671">
              <w:rPr>
                <w:rFonts w:ascii="Times New Roman" w:hAnsi="Times New Roman"/>
              </w:rPr>
              <w:t>ОК.1-ОК.7,9,10</w:t>
            </w:r>
          </w:p>
          <w:p w:rsidR="0070633B" w:rsidRPr="00A81671"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rPr>
              <w:t>ЛР 08</w:t>
            </w:r>
          </w:p>
        </w:tc>
      </w:tr>
      <w:tr w:rsidR="000D761D" w:rsidRPr="00A27A0A" w:rsidTr="006C65E4">
        <w:trPr>
          <w:trHeight w:val="301"/>
          <w:jc w:val="center"/>
        </w:trPr>
        <w:tc>
          <w:tcPr>
            <w:tcW w:w="2405" w:type="dxa"/>
            <w:vMerge w:val="restart"/>
            <w:shd w:val="clear" w:color="auto" w:fill="FFFFFF"/>
          </w:tcPr>
          <w:p w:rsidR="000D761D" w:rsidRPr="00A27A0A" w:rsidRDefault="000D761D" w:rsidP="000D761D">
            <w:pPr>
              <w:rPr>
                <w:rFonts w:ascii="Times New Roman" w:hAnsi="Times New Roman"/>
                <w:b/>
                <w:bCs/>
              </w:rPr>
            </w:pPr>
            <w:r w:rsidRPr="00A27A0A">
              <w:rPr>
                <w:rFonts w:ascii="Times New Roman" w:hAnsi="Times New Roman"/>
                <w:b/>
                <w:bCs/>
              </w:rPr>
              <w:t>Тема 5.1 Антропогенез.</w:t>
            </w:r>
          </w:p>
        </w:tc>
        <w:tc>
          <w:tcPr>
            <w:tcW w:w="9923" w:type="dxa"/>
            <w:shd w:val="clear" w:color="auto" w:fill="FFFFFF"/>
          </w:tcPr>
          <w:p w:rsidR="000D761D" w:rsidRPr="00A27A0A" w:rsidRDefault="000D761D" w:rsidP="000D761D">
            <w:pPr>
              <w:widowControl w:val="0"/>
              <w:overflowPunct w:val="0"/>
              <w:autoSpaceDE w:val="0"/>
              <w:autoSpaceDN w:val="0"/>
              <w:adjustRightInd w:val="0"/>
              <w:spacing w:line="229" w:lineRule="auto"/>
              <w:ind w:firstLine="283"/>
              <w:jc w:val="both"/>
              <w:rPr>
                <w:rFonts w:ascii="Times New Roman" w:hAnsi="Times New Roman"/>
              </w:rPr>
            </w:pPr>
            <w:r w:rsidRPr="00A27A0A">
              <w:rPr>
                <w:rFonts w:ascii="Times New Roman" w:hAnsi="Times New Roman"/>
                <w:b/>
                <w:bCs/>
              </w:rPr>
              <w:t>Содержание учебного материала</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jc w:val="center"/>
        </w:trPr>
        <w:tc>
          <w:tcPr>
            <w:tcW w:w="2405" w:type="dxa"/>
            <w:vMerge/>
            <w:shd w:val="clear" w:color="auto" w:fill="FFFFFF"/>
          </w:tcPr>
          <w:p w:rsidR="000D761D" w:rsidRPr="00A27A0A" w:rsidRDefault="000D761D" w:rsidP="000D761D">
            <w:pPr>
              <w:rPr>
                <w:rFonts w:ascii="Times New Roman" w:hAnsi="Times New Roman"/>
                <w:b/>
                <w:bCs/>
              </w:rPr>
            </w:pPr>
          </w:p>
        </w:tc>
        <w:tc>
          <w:tcPr>
            <w:tcW w:w="9923" w:type="dxa"/>
            <w:shd w:val="clear" w:color="auto" w:fill="FFFFFF"/>
          </w:tcPr>
          <w:p w:rsidR="000D761D" w:rsidRPr="00A27A0A" w:rsidRDefault="000D761D" w:rsidP="000D761D">
            <w:pPr>
              <w:widowControl w:val="0"/>
              <w:overflowPunct w:val="0"/>
              <w:autoSpaceDE w:val="0"/>
              <w:autoSpaceDN w:val="0"/>
              <w:adjustRightInd w:val="0"/>
              <w:spacing w:line="229" w:lineRule="auto"/>
              <w:ind w:firstLine="283"/>
              <w:jc w:val="both"/>
              <w:rPr>
                <w:rFonts w:ascii="Times New Roman" w:hAnsi="Times New Roman"/>
              </w:rPr>
            </w:pPr>
            <w:r w:rsidRPr="00A27A0A">
              <w:rPr>
                <w:rFonts w:ascii="Times New Roman" w:hAnsi="Times New Roman"/>
              </w:rPr>
              <w:t>Эволюция приматов.</w:t>
            </w:r>
            <w:r w:rsidRPr="00A27A0A">
              <w:rPr>
                <w:rFonts w:ascii="Times New Roman" w:hAnsi="Times New Roman"/>
                <w:b/>
                <w:bCs/>
              </w:rPr>
              <w:t xml:space="preserve"> </w:t>
            </w:r>
            <w:r w:rsidRPr="00A27A0A">
              <w:rPr>
                <w:rFonts w:ascii="Times New Roman" w:hAnsi="Times New Roman"/>
              </w:rPr>
              <w:t>Современные гипотезы о происхождении</w:t>
            </w:r>
            <w:r w:rsidRPr="00A27A0A">
              <w:rPr>
                <w:rFonts w:ascii="Times New Roman" w:hAnsi="Times New Roman"/>
                <w:b/>
                <w:bCs/>
              </w:rPr>
              <w:t xml:space="preserve"> </w:t>
            </w:r>
            <w:r w:rsidRPr="00A27A0A">
              <w:rPr>
                <w:rFonts w:ascii="Times New Roman" w:hAnsi="Times New Roman"/>
              </w:rPr>
              <w:t>человека. Доказательства родства человека с млекопитающими животными. Этапы эволюции человека.</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jc w:val="center"/>
        </w:trPr>
        <w:tc>
          <w:tcPr>
            <w:tcW w:w="2405" w:type="dxa"/>
            <w:vMerge w:val="restart"/>
            <w:shd w:val="clear" w:color="auto" w:fill="FFFFFF"/>
          </w:tcPr>
          <w:p w:rsidR="000D761D" w:rsidRPr="00A27A0A" w:rsidRDefault="000D761D" w:rsidP="000D761D">
            <w:pPr>
              <w:rPr>
                <w:rFonts w:ascii="Times New Roman" w:hAnsi="Times New Roman"/>
                <w:b/>
                <w:bCs/>
              </w:rPr>
            </w:pPr>
          </w:p>
        </w:tc>
        <w:tc>
          <w:tcPr>
            <w:tcW w:w="9923" w:type="dxa"/>
            <w:shd w:val="clear" w:color="auto" w:fill="FFFFFF"/>
          </w:tcPr>
          <w:p w:rsidR="000D761D" w:rsidRPr="00A27A0A" w:rsidRDefault="000D761D" w:rsidP="000D761D">
            <w:pPr>
              <w:widowControl w:val="0"/>
              <w:overflowPunct w:val="0"/>
              <w:autoSpaceDE w:val="0"/>
              <w:autoSpaceDN w:val="0"/>
              <w:adjustRightInd w:val="0"/>
              <w:spacing w:line="229" w:lineRule="auto"/>
              <w:jc w:val="both"/>
              <w:rPr>
                <w:rFonts w:ascii="Times New Roman" w:hAnsi="Times New Roman"/>
              </w:rPr>
            </w:pPr>
            <w:r w:rsidRPr="00A27A0A">
              <w:rPr>
                <w:rFonts w:ascii="Times New Roman" w:hAnsi="Times New Roman"/>
                <w:b/>
                <w:bCs/>
              </w:rPr>
              <w:t xml:space="preserve">Человеческие расы. </w:t>
            </w:r>
            <w:r w:rsidRPr="00A27A0A">
              <w:rPr>
                <w:rFonts w:ascii="Times New Roman" w:hAnsi="Times New Roman"/>
              </w:rPr>
              <w:t>Родство и единство происхождения человеческих рас.</w:t>
            </w:r>
            <w:r w:rsidRPr="00A27A0A">
              <w:rPr>
                <w:rFonts w:ascii="Times New Roman" w:hAnsi="Times New Roman"/>
                <w:b/>
                <w:bCs/>
              </w:rPr>
              <w:t xml:space="preserve"> </w:t>
            </w:r>
            <w:r w:rsidRPr="00A27A0A">
              <w:rPr>
                <w:rFonts w:ascii="Times New Roman" w:hAnsi="Times New Roman"/>
              </w:rPr>
              <w:t>Критика расизма.</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2</w:t>
            </w:r>
          </w:p>
        </w:tc>
        <w:tc>
          <w:tcPr>
            <w:tcW w:w="1702" w:type="dxa"/>
            <w:vMerge/>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638"/>
          <w:jc w:val="center"/>
        </w:trPr>
        <w:tc>
          <w:tcPr>
            <w:tcW w:w="2405" w:type="dxa"/>
            <w:vMerge/>
            <w:shd w:val="clear" w:color="auto" w:fill="FFFFFF"/>
          </w:tcPr>
          <w:p w:rsidR="000D761D" w:rsidRPr="00A27A0A" w:rsidRDefault="000D761D" w:rsidP="000D761D">
            <w:pPr>
              <w:rPr>
                <w:rFonts w:ascii="Times New Roman" w:hAnsi="Times New Roman"/>
                <w:b/>
                <w:bCs/>
              </w:rPr>
            </w:pPr>
          </w:p>
        </w:tc>
        <w:tc>
          <w:tcPr>
            <w:tcW w:w="9923" w:type="dxa"/>
            <w:shd w:val="clear" w:color="auto" w:fill="FFFFFF"/>
          </w:tcPr>
          <w:p w:rsidR="000D761D" w:rsidRPr="00A27A0A" w:rsidRDefault="000D761D" w:rsidP="000D761D">
            <w:pPr>
              <w:widowControl w:val="0"/>
              <w:autoSpaceDE w:val="0"/>
              <w:autoSpaceDN w:val="0"/>
              <w:adjustRightInd w:val="0"/>
              <w:spacing w:line="233" w:lineRule="auto"/>
              <w:ind w:left="280"/>
              <w:rPr>
                <w:rFonts w:ascii="Times New Roman" w:hAnsi="Times New Roman"/>
              </w:rPr>
            </w:pPr>
            <w:r w:rsidRPr="00A27A0A">
              <w:rPr>
                <w:rFonts w:ascii="Times New Roman" w:hAnsi="Times New Roman"/>
                <w:b/>
                <w:bCs/>
                <w:i/>
                <w:iCs/>
              </w:rPr>
              <w:t>Практическое занятие</w:t>
            </w:r>
          </w:p>
          <w:p w:rsidR="000D761D" w:rsidRPr="00A27A0A" w:rsidRDefault="000D761D" w:rsidP="000D761D">
            <w:pPr>
              <w:widowControl w:val="0"/>
              <w:autoSpaceDE w:val="0"/>
              <w:autoSpaceDN w:val="0"/>
              <w:adjustRightInd w:val="0"/>
              <w:spacing w:line="228" w:lineRule="auto"/>
              <w:ind w:left="280"/>
              <w:rPr>
                <w:rFonts w:ascii="Times New Roman" w:hAnsi="Times New Roman"/>
              </w:rPr>
            </w:pPr>
            <w:r w:rsidRPr="00A27A0A">
              <w:rPr>
                <w:rFonts w:ascii="Times New Roman" w:hAnsi="Times New Roman"/>
              </w:rPr>
              <w:t>Анализ и оценка различных гипотез о происхождении человека.</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415"/>
          <w:jc w:val="center"/>
        </w:trPr>
        <w:tc>
          <w:tcPr>
            <w:tcW w:w="2405" w:type="dxa"/>
            <w:shd w:val="clear" w:color="auto" w:fill="FFFFFF"/>
          </w:tcPr>
          <w:p w:rsidR="000D761D" w:rsidRPr="00A27A0A" w:rsidRDefault="000D761D" w:rsidP="000D761D">
            <w:pPr>
              <w:rPr>
                <w:rFonts w:ascii="Times New Roman" w:hAnsi="Times New Roman"/>
                <w:b/>
                <w:bCs/>
              </w:rPr>
            </w:pPr>
            <w:r w:rsidRPr="00A27A0A">
              <w:rPr>
                <w:rFonts w:ascii="Times New Roman" w:hAnsi="Times New Roman"/>
                <w:b/>
                <w:bCs/>
              </w:rPr>
              <w:t>Раздел 6. Основы экологии</w:t>
            </w:r>
          </w:p>
        </w:tc>
        <w:tc>
          <w:tcPr>
            <w:tcW w:w="9923" w:type="dxa"/>
            <w:shd w:val="clear" w:color="auto" w:fill="FFFFFF"/>
          </w:tcPr>
          <w:p w:rsidR="000D761D" w:rsidRPr="00A27A0A" w:rsidRDefault="000D761D" w:rsidP="000D761D">
            <w:pPr>
              <w:jc w:val="both"/>
              <w:rPr>
                <w:rFonts w:ascii="Times New Roman" w:hAnsi="Times New Roman"/>
                <w:b/>
              </w:rPr>
            </w:pP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27A0A">
              <w:rPr>
                <w:rFonts w:ascii="Times New Roman" w:hAnsi="Times New Roman"/>
                <w:b/>
                <w:bCs/>
              </w:rPr>
              <w:t>8/2</w:t>
            </w:r>
          </w:p>
        </w:tc>
        <w:tc>
          <w:tcPr>
            <w:tcW w:w="1702" w:type="dxa"/>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jc w:val="center"/>
        </w:trPr>
        <w:tc>
          <w:tcPr>
            <w:tcW w:w="2405" w:type="dxa"/>
            <w:vMerge w:val="restart"/>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Тема 6.1. Экология — наука о взаимоотношениях организмов между собой и окружающей средой.</w:t>
            </w: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Содержание учебного материала</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A81671" w:rsidRPr="00A27A0A" w:rsidTr="006C65E4">
        <w:trPr>
          <w:jc w:val="center"/>
        </w:trPr>
        <w:tc>
          <w:tcPr>
            <w:tcW w:w="2405" w:type="dxa"/>
            <w:vMerge/>
            <w:shd w:val="clear" w:color="auto" w:fill="FFFFFF"/>
          </w:tcPr>
          <w:p w:rsidR="00A81671" w:rsidRPr="00A27A0A" w:rsidRDefault="00A81671" w:rsidP="000D761D">
            <w:pPr>
              <w:rPr>
                <w:rFonts w:ascii="Times New Roman" w:hAnsi="Times New Roman"/>
                <w:b/>
                <w:bCs/>
              </w:rPr>
            </w:pPr>
          </w:p>
        </w:tc>
        <w:tc>
          <w:tcPr>
            <w:tcW w:w="9923" w:type="dxa"/>
            <w:shd w:val="clear" w:color="auto" w:fill="FFFFFF"/>
          </w:tcPr>
          <w:p w:rsidR="00A81671" w:rsidRPr="00A27A0A" w:rsidRDefault="00A81671" w:rsidP="000D761D">
            <w:pPr>
              <w:widowControl w:val="0"/>
              <w:overflowPunct w:val="0"/>
              <w:autoSpaceDE w:val="0"/>
              <w:autoSpaceDN w:val="0"/>
              <w:adjustRightInd w:val="0"/>
              <w:spacing w:line="230" w:lineRule="auto"/>
              <w:ind w:firstLine="283"/>
              <w:jc w:val="both"/>
              <w:rPr>
                <w:rFonts w:ascii="Times New Roman" w:hAnsi="Times New Roman"/>
              </w:rPr>
            </w:pPr>
            <w:r w:rsidRPr="00A27A0A">
              <w:rPr>
                <w:rFonts w:ascii="Times New Roman" w:hAnsi="Times New Roman"/>
              </w:rPr>
              <w:t>Экологические факторы,</w:t>
            </w:r>
            <w:r w:rsidRPr="00A27A0A">
              <w:rPr>
                <w:rFonts w:ascii="Times New Roman" w:hAnsi="Times New Roman"/>
                <w:b/>
                <w:bCs/>
              </w:rPr>
              <w:t xml:space="preserve"> </w:t>
            </w:r>
            <w:r w:rsidRPr="00A27A0A">
              <w:rPr>
                <w:rFonts w:ascii="Times New Roman" w:hAnsi="Times New Roman"/>
              </w:rPr>
              <w:t>их значение в жизни организмов.</w:t>
            </w:r>
            <w:r w:rsidRPr="00A27A0A">
              <w:rPr>
                <w:rFonts w:ascii="Times New Roman" w:hAnsi="Times New Roman"/>
                <w:b/>
                <w:bCs/>
              </w:rPr>
              <w:t xml:space="preserve"> </w:t>
            </w:r>
            <w:r w:rsidRPr="00A27A0A">
              <w:rPr>
                <w:rFonts w:ascii="Times New Roman" w:hAnsi="Times New Roman"/>
              </w:rPr>
              <w:t>Экологические</w:t>
            </w:r>
            <w:r w:rsidRPr="00A27A0A">
              <w:rPr>
                <w:rFonts w:ascii="Times New Roman" w:hAnsi="Times New Roman"/>
                <w:b/>
                <w:bCs/>
              </w:rPr>
              <w:t xml:space="preserve"> </w:t>
            </w:r>
            <w:r w:rsidRPr="00A27A0A">
              <w:rPr>
                <w:rFonts w:ascii="Times New Roman" w:hAnsi="Times New Roman"/>
              </w:rPr>
              <w:t xml:space="preserve">системы. Видовая и пространственная структура экосистем. </w:t>
            </w:r>
            <w:r w:rsidRPr="00A27A0A">
              <w:rPr>
                <w:rFonts w:ascii="Times New Roman" w:hAnsi="Times New Roman"/>
                <w:i/>
                <w:iCs/>
              </w:rPr>
              <w:t xml:space="preserve">Причины устойчивости и смены экосистем. Сукцессии. </w:t>
            </w:r>
            <w:r w:rsidRPr="00A27A0A">
              <w:rPr>
                <w:rFonts w:ascii="Times New Roman" w:hAnsi="Times New Roman"/>
              </w:rPr>
              <w:t>Искусственные сообщества</w:t>
            </w:r>
            <w:r w:rsidRPr="00A27A0A">
              <w:rPr>
                <w:rFonts w:ascii="Times New Roman" w:hAnsi="Times New Roman"/>
                <w:i/>
                <w:iCs/>
              </w:rPr>
              <w:t xml:space="preserve"> </w:t>
            </w:r>
            <w:r w:rsidRPr="00A27A0A">
              <w:rPr>
                <w:rFonts w:ascii="Times New Roman" w:hAnsi="Times New Roman"/>
              </w:rPr>
              <w:t>—</w:t>
            </w:r>
            <w:r w:rsidRPr="00A27A0A">
              <w:rPr>
                <w:rFonts w:ascii="Times New Roman" w:hAnsi="Times New Roman"/>
                <w:i/>
                <w:iCs/>
              </w:rPr>
              <w:t xml:space="preserve"> </w:t>
            </w:r>
            <w:r w:rsidRPr="00A27A0A">
              <w:rPr>
                <w:rFonts w:ascii="Times New Roman" w:hAnsi="Times New Roman"/>
              </w:rPr>
              <w:t>агроэкосистемы</w:t>
            </w:r>
            <w:r w:rsidRPr="00A27A0A">
              <w:rPr>
                <w:rFonts w:ascii="Times New Roman" w:hAnsi="Times New Roman"/>
                <w:i/>
                <w:iCs/>
              </w:rPr>
              <w:t xml:space="preserve"> </w:t>
            </w:r>
            <w:r w:rsidRPr="00A27A0A">
              <w:rPr>
                <w:rFonts w:ascii="Times New Roman" w:hAnsi="Times New Roman"/>
              </w:rPr>
              <w:t>и урбоэкосистемы.</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val="restart"/>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p w:rsid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A81671">
              <w:rPr>
                <w:rFonts w:ascii="Times New Roman" w:hAnsi="Times New Roman"/>
              </w:rPr>
              <w:t>ОК.1-ОК.7,9,10</w:t>
            </w:r>
          </w:p>
          <w:p w:rsidR="0070633B" w:rsidRPr="00A81671"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rPr>
              <w:t>ЛР 08</w:t>
            </w:r>
          </w:p>
        </w:tc>
      </w:tr>
      <w:tr w:rsidR="00A81671" w:rsidRPr="00A27A0A" w:rsidTr="006C65E4">
        <w:trPr>
          <w:jc w:val="center"/>
        </w:trPr>
        <w:tc>
          <w:tcPr>
            <w:tcW w:w="2405" w:type="dxa"/>
            <w:vMerge/>
            <w:shd w:val="clear" w:color="auto" w:fill="FFFFFF"/>
          </w:tcPr>
          <w:p w:rsidR="00A81671" w:rsidRPr="00A27A0A" w:rsidRDefault="00A81671" w:rsidP="000D761D">
            <w:pPr>
              <w:rPr>
                <w:rFonts w:ascii="Times New Roman" w:hAnsi="Times New Roman"/>
                <w:b/>
                <w:bCs/>
              </w:rPr>
            </w:pPr>
          </w:p>
        </w:tc>
        <w:tc>
          <w:tcPr>
            <w:tcW w:w="9923"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highlight w:val="yellow"/>
              </w:rPr>
            </w:pPr>
            <w:r w:rsidRPr="00A27A0A">
              <w:rPr>
                <w:rFonts w:ascii="Times New Roman" w:hAnsi="Times New Roman"/>
              </w:rPr>
              <w:t>Пищевые связи, круговорот веществ и превращение энергии в экосистемах. Межвидовые взаимоотношения в экосистеме: конкуренция, симбиоз, хищничество, паразитизм. Глобальные изменения на планете в связи с увеличением площади агроценозов.</w:t>
            </w:r>
          </w:p>
        </w:tc>
        <w:tc>
          <w:tcPr>
            <w:tcW w:w="1701" w:type="dxa"/>
            <w:shd w:val="clear" w:color="auto" w:fill="FFFFFF"/>
          </w:tcPr>
          <w:p w:rsidR="00A81671" w:rsidRPr="00A27A0A"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shd w:val="clear" w:color="auto" w:fill="auto"/>
          </w:tcPr>
          <w:p w:rsidR="00A81671" w:rsidRPr="00A81671"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jc w:val="center"/>
        </w:trPr>
        <w:tc>
          <w:tcPr>
            <w:tcW w:w="2405" w:type="dxa"/>
            <w:vMerge w:val="restart"/>
            <w:shd w:val="clear" w:color="auto" w:fill="FFFFFF"/>
          </w:tcPr>
          <w:p w:rsidR="000D761D" w:rsidRPr="00A27A0A" w:rsidRDefault="000D761D" w:rsidP="000D761D">
            <w:pPr>
              <w:rPr>
                <w:rFonts w:ascii="Times New Roman" w:hAnsi="Times New Roman"/>
                <w:b/>
                <w:bCs/>
              </w:rPr>
            </w:pPr>
            <w:r w:rsidRPr="00A27A0A">
              <w:rPr>
                <w:rFonts w:ascii="Times New Roman" w:hAnsi="Times New Roman"/>
                <w:b/>
                <w:bCs/>
              </w:rPr>
              <w:t>Тема 6.2. Биосфера -глобальная система</w:t>
            </w: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Содержание учебного материала</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A81671">
              <w:rPr>
                <w:rFonts w:ascii="Times New Roman" w:hAnsi="Times New Roman"/>
                <w:b/>
                <w:bCs/>
              </w:rPr>
              <w:t>2</w:t>
            </w:r>
          </w:p>
        </w:tc>
      </w:tr>
      <w:tr w:rsidR="000D761D" w:rsidRPr="00A27A0A" w:rsidTr="006C65E4">
        <w:trPr>
          <w:jc w:val="center"/>
        </w:trPr>
        <w:tc>
          <w:tcPr>
            <w:tcW w:w="2405" w:type="dxa"/>
            <w:vMerge/>
            <w:shd w:val="clear" w:color="auto" w:fill="FFFFFF"/>
          </w:tcPr>
          <w:p w:rsidR="000D761D" w:rsidRPr="00A27A0A" w:rsidRDefault="000D761D" w:rsidP="000D761D">
            <w:pPr>
              <w:rPr>
                <w:rFonts w:ascii="Times New Roman" w:hAnsi="Times New Roman"/>
                <w:b/>
                <w:bCs/>
              </w:rPr>
            </w:pPr>
          </w:p>
        </w:tc>
        <w:tc>
          <w:tcPr>
            <w:tcW w:w="9923" w:type="dxa"/>
            <w:shd w:val="clear" w:color="auto" w:fill="FFFFFF"/>
          </w:tcPr>
          <w:p w:rsidR="000D761D" w:rsidRPr="00A27A0A" w:rsidRDefault="000D761D" w:rsidP="000D761D">
            <w:pPr>
              <w:widowControl w:val="0"/>
              <w:overflowPunct w:val="0"/>
              <w:autoSpaceDE w:val="0"/>
              <w:autoSpaceDN w:val="0"/>
              <w:adjustRightInd w:val="0"/>
              <w:spacing w:line="229" w:lineRule="auto"/>
              <w:ind w:firstLine="283"/>
              <w:jc w:val="both"/>
              <w:rPr>
                <w:rFonts w:ascii="Times New Roman" w:hAnsi="Times New Roman"/>
              </w:rPr>
            </w:pPr>
            <w:r w:rsidRPr="00A27A0A">
              <w:rPr>
                <w:rFonts w:ascii="Times New Roman" w:hAnsi="Times New Roman"/>
              </w:rPr>
              <w:t>Учение В.И.Вернадского о биосфере.</w:t>
            </w:r>
            <w:r w:rsidRPr="00A27A0A">
              <w:rPr>
                <w:rFonts w:ascii="Times New Roman" w:hAnsi="Times New Roman"/>
                <w:b/>
                <w:bCs/>
              </w:rPr>
              <w:t xml:space="preserve"> </w:t>
            </w:r>
            <w:r w:rsidRPr="00A27A0A">
              <w:rPr>
                <w:rFonts w:ascii="Times New Roman" w:hAnsi="Times New Roman"/>
              </w:rPr>
              <w:t>Роль</w:t>
            </w:r>
            <w:r w:rsidRPr="00A27A0A">
              <w:rPr>
                <w:rFonts w:ascii="Times New Roman" w:hAnsi="Times New Roman"/>
                <w:b/>
                <w:bCs/>
              </w:rPr>
              <w:t xml:space="preserve"> </w:t>
            </w:r>
            <w:r w:rsidRPr="00A27A0A">
              <w:rPr>
                <w:rFonts w:ascii="Times New Roman" w:hAnsi="Times New Roman"/>
              </w:rPr>
              <w:t>живых организмов в биосфере. Биомасса. Круговорот важнейших биогенных элементов (на примере углерода, азота и др.) в биосфере. Воздействие производственной деятельности в области своей     будущей профессии на окружающую среду.</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jc w:val="center"/>
        </w:trPr>
        <w:tc>
          <w:tcPr>
            <w:tcW w:w="2405" w:type="dxa"/>
            <w:vMerge w:val="restart"/>
            <w:shd w:val="clear" w:color="auto" w:fill="FFFFFF"/>
          </w:tcPr>
          <w:p w:rsidR="000D761D" w:rsidRPr="00A27A0A" w:rsidRDefault="000D761D" w:rsidP="000D761D">
            <w:pPr>
              <w:rPr>
                <w:rFonts w:ascii="Times New Roman" w:hAnsi="Times New Roman"/>
                <w:b/>
                <w:bCs/>
              </w:rPr>
            </w:pPr>
            <w:r w:rsidRPr="00A27A0A">
              <w:rPr>
                <w:rFonts w:ascii="Times New Roman" w:hAnsi="Times New Roman"/>
                <w:b/>
                <w:bCs/>
              </w:rPr>
              <w:t>Тема 6.3. Биосфера и человек.</w:t>
            </w: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Содержание учебного материала</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val="restart"/>
            <w:shd w:val="clear" w:color="auto" w:fill="auto"/>
          </w:tcPr>
          <w:p w:rsidR="000D761D"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A81671">
              <w:rPr>
                <w:rFonts w:ascii="Times New Roman" w:hAnsi="Times New Roman"/>
              </w:rPr>
              <w:t>ОК.1-ОК.7,9,10</w:t>
            </w:r>
          </w:p>
          <w:p w:rsidR="0070633B" w:rsidRPr="00A81671"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rPr>
              <w:t>ЛР ,08</w:t>
            </w:r>
          </w:p>
        </w:tc>
      </w:tr>
      <w:tr w:rsidR="000D761D" w:rsidRPr="00A27A0A" w:rsidTr="006C65E4">
        <w:trPr>
          <w:trHeight w:val="1065"/>
          <w:jc w:val="center"/>
        </w:trPr>
        <w:tc>
          <w:tcPr>
            <w:tcW w:w="2405" w:type="dxa"/>
            <w:vMerge/>
            <w:shd w:val="clear" w:color="auto" w:fill="FFFFFF"/>
          </w:tcPr>
          <w:p w:rsidR="000D761D" w:rsidRPr="00A27A0A" w:rsidRDefault="000D761D" w:rsidP="000D761D">
            <w:pPr>
              <w:rPr>
                <w:rFonts w:ascii="Times New Roman" w:hAnsi="Times New Roman"/>
                <w:b/>
                <w:bCs/>
              </w:rPr>
            </w:pPr>
          </w:p>
        </w:tc>
        <w:tc>
          <w:tcPr>
            <w:tcW w:w="9923" w:type="dxa"/>
            <w:shd w:val="clear" w:color="auto" w:fill="FFFFFF"/>
          </w:tcPr>
          <w:p w:rsidR="000D761D" w:rsidRDefault="000D761D" w:rsidP="000D761D">
            <w:pPr>
              <w:pStyle w:val="c0"/>
              <w:shd w:val="clear" w:color="auto" w:fill="FFFFFF"/>
              <w:spacing w:before="0" w:beforeAutospacing="0" w:after="0" w:afterAutospacing="0"/>
              <w:jc w:val="both"/>
              <w:rPr>
                <w:rStyle w:val="c1"/>
                <w:color w:val="000000"/>
              </w:rPr>
            </w:pPr>
            <w:r w:rsidRPr="00A27A0A">
              <w:t>Изменения в биосфере.</w:t>
            </w:r>
            <w:r w:rsidRPr="00A27A0A">
              <w:rPr>
                <w:b/>
                <w:bCs/>
              </w:rPr>
              <w:t xml:space="preserve"> </w:t>
            </w:r>
            <w:r w:rsidRPr="00A27A0A">
              <w:t>Последствия деятельности человека</w:t>
            </w:r>
            <w:r w:rsidRPr="00A27A0A">
              <w:rPr>
                <w:b/>
                <w:bCs/>
              </w:rPr>
              <w:t xml:space="preserve"> </w:t>
            </w:r>
            <w:r w:rsidRPr="00A27A0A">
              <w:t xml:space="preserve">в окружающей среде. Воздействие производственной деятельности на окружающую среду в области своей будущей профессии. </w:t>
            </w:r>
            <w:r w:rsidRPr="00A27A0A">
              <w:rPr>
                <w:i/>
                <w:iCs/>
              </w:rPr>
              <w:t>Глобальные экологические проблемы и</w:t>
            </w:r>
            <w:r w:rsidRPr="00A27A0A">
              <w:t xml:space="preserve"> </w:t>
            </w:r>
            <w:r w:rsidRPr="00A27A0A">
              <w:rPr>
                <w:i/>
                <w:iCs/>
              </w:rPr>
              <w:t>пути их решения.</w:t>
            </w:r>
            <w:r>
              <w:rPr>
                <w:rStyle w:val="c1"/>
                <w:color w:val="000000"/>
              </w:rPr>
              <w:t xml:space="preserve"> </w:t>
            </w:r>
          </w:p>
          <w:p w:rsidR="000D761D" w:rsidRPr="00A27A0A" w:rsidRDefault="000D761D" w:rsidP="000D761D">
            <w:pPr>
              <w:widowControl w:val="0"/>
              <w:overflowPunct w:val="0"/>
              <w:autoSpaceDE w:val="0"/>
              <w:autoSpaceDN w:val="0"/>
              <w:adjustRightInd w:val="0"/>
              <w:spacing w:line="230" w:lineRule="auto"/>
              <w:ind w:firstLine="283"/>
              <w:jc w:val="both"/>
              <w:rPr>
                <w:rFonts w:ascii="Times New Roman" w:hAnsi="Times New Roman"/>
              </w:rPr>
            </w:pPr>
          </w:p>
          <w:p w:rsidR="000D761D" w:rsidRPr="00A27A0A" w:rsidRDefault="000D761D" w:rsidP="000D761D">
            <w:pPr>
              <w:widowControl w:val="0"/>
              <w:autoSpaceDE w:val="0"/>
              <w:autoSpaceDN w:val="0"/>
              <w:adjustRightInd w:val="0"/>
              <w:spacing w:line="3" w:lineRule="exact"/>
              <w:rPr>
                <w:rFonts w:ascii="Times New Roman" w:hAnsi="Times New Roman"/>
              </w:rPr>
            </w:pPr>
          </w:p>
          <w:p w:rsidR="000D761D" w:rsidRPr="00A27A0A" w:rsidRDefault="000D761D" w:rsidP="000D761D">
            <w:pPr>
              <w:widowControl w:val="0"/>
              <w:overflowPunct w:val="0"/>
              <w:autoSpaceDE w:val="0"/>
              <w:autoSpaceDN w:val="0"/>
              <w:adjustRightInd w:val="0"/>
              <w:spacing w:line="230" w:lineRule="auto"/>
              <w:ind w:firstLine="283"/>
              <w:jc w:val="both"/>
              <w:rPr>
                <w:rFonts w:ascii="Times New Roman" w:hAnsi="Times New Roman"/>
              </w:rPr>
            </w:pPr>
          </w:p>
        </w:tc>
        <w:tc>
          <w:tcPr>
            <w:tcW w:w="1701" w:type="dxa"/>
            <w:vMerge w:val="restart"/>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4</w:t>
            </w:r>
          </w:p>
        </w:tc>
        <w:tc>
          <w:tcPr>
            <w:tcW w:w="1702" w:type="dxa"/>
            <w:vMerge/>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1065"/>
          <w:jc w:val="center"/>
        </w:trPr>
        <w:tc>
          <w:tcPr>
            <w:tcW w:w="2405" w:type="dxa"/>
            <w:vMerge/>
            <w:shd w:val="clear" w:color="auto" w:fill="FFFFFF"/>
          </w:tcPr>
          <w:p w:rsidR="000D761D" w:rsidRPr="00A27A0A" w:rsidRDefault="000D761D" w:rsidP="000D761D">
            <w:pPr>
              <w:rPr>
                <w:rFonts w:ascii="Times New Roman" w:hAnsi="Times New Roman"/>
                <w:b/>
                <w:bCs/>
              </w:rPr>
            </w:pPr>
          </w:p>
        </w:tc>
        <w:tc>
          <w:tcPr>
            <w:tcW w:w="9923" w:type="dxa"/>
            <w:shd w:val="clear" w:color="auto" w:fill="FFFFFF"/>
          </w:tcPr>
          <w:p w:rsidR="000D761D" w:rsidRPr="00A27A0A" w:rsidRDefault="000D761D" w:rsidP="000D761D">
            <w:pPr>
              <w:pStyle w:val="c0"/>
              <w:shd w:val="clear" w:color="auto" w:fill="FFFFFF"/>
              <w:spacing w:before="0" w:beforeAutospacing="0" w:after="0" w:afterAutospacing="0"/>
              <w:jc w:val="both"/>
            </w:pPr>
            <w:r w:rsidRPr="00A27A0A">
              <w:t>Экология как теоретическая основа рационального природопользования и охраны природы. Ноосфера. Правила поведения людей в окружающей природной среде. Бережное отношение к биологическим объектам (растениям и животным и их со-обществам) и их охрана. Природоохранные организации мира, их деятельность.</w:t>
            </w:r>
          </w:p>
        </w:tc>
        <w:tc>
          <w:tcPr>
            <w:tcW w:w="1701" w:type="dxa"/>
            <w:vMerge/>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vMerge/>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70633B" w:rsidRPr="00A27A0A" w:rsidTr="006C65E4">
        <w:trPr>
          <w:jc w:val="center"/>
        </w:trPr>
        <w:tc>
          <w:tcPr>
            <w:tcW w:w="2405" w:type="dxa"/>
            <w:vMerge/>
            <w:shd w:val="clear" w:color="auto" w:fill="FFFFFF"/>
          </w:tcPr>
          <w:p w:rsidR="0070633B" w:rsidRPr="00A27A0A" w:rsidRDefault="0070633B" w:rsidP="000D761D">
            <w:pPr>
              <w:rPr>
                <w:rFonts w:ascii="Times New Roman" w:hAnsi="Times New Roman"/>
                <w:b/>
                <w:bCs/>
              </w:rPr>
            </w:pPr>
          </w:p>
        </w:tc>
        <w:tc>
          <w:tcPr>
            <w:tcW w:w="9923" w:type="dxa"/>
            <w:shd w:val="clear" w:color="auto" w:fill="FFFFFF"/>
          </w:tcPr>
          <w:p w:rsidR="0070633B" w:rsidRPr="00A27A0A" w:rsidRDefault="0070633B" w:rsidP="000D761D">
            <w:pPr>
              <w:widowControl w:val="0"/>
              <w:autoSpaceDE w:val="0"/>
              <w:autoSpaceDN w:val="0"/>
              <w:adjustRightInd w:val="0"/>
              <w:spacing w:line="233" w:lineRule="auto"/>
              <w:ind w:left="280"/>
              <w:rPr>
                <w:rFonts w:ascii="Times New Roman" w:hAnsi="Times New Roman"/>
              </w:rPr>
            </w:pPr>
            <w:r w:rsidRPr="00A27A0A">
              <w:rPr>
                <w:rFonts w:ascii="Times New Roman" w:hAnsi="Times New Roman"/>
                <w:b/>
                <w:bCs/>
                <w:i/>
                <w:iCs/>
              </w:rPr>
              <w:t>Практические занятия</w:t>
            </w:r>
          </w:p>
          <w:p w:rsidR="0070633B" w:rsidRPr="00A27A0A" w:rsidRDefault="0070633B" w:rsidP="000D761D">
            <w:pPr>
              <w:pStyle w:val="c0"/>
              <w:shd w:val="clear" w:color="auto" w:fill="FFFFFF"/>
              <w:spacing w:before="0" w:beforeAutospacing="0" w:after="0" w:afterAutospacing="0"/>
              <w:jc w:val="both"/>
            </w:pPr>
            <w:r w:rsidRPr="00A27A0A">
              <w:t>Описание антропогенных изменений в естественных природных ландшафтах своей местности</w:t>
            </w:r>
          </w:p>
        </w:tc>
        <w:tc>
          <w:tcPr>
            <w:tcW w:w="1701" w:type="dxa"/>
            <w:shd w:val="clear" w:color="auto" w:fill="FFFFFF"/>
          </w:tcPr>
          <w:p w:rsidR="0070633B" w:rsidRPr="00A27A0A"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val="restart"/>
            <w:shd w:val="clear" w:color="auto" w:fill="auto"/>
          </w:tcPr>
          <w:p w:rsidR="0070633B" w:rsidRPr="00A81671"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70633B" w:rsidRPr="00A27A0A" w:rsidTr="006C65E4">
        <w:trPr>
          <w:trHeight w:val="273"/>
          <w:jc w:val="center"/>
        </w:trPr>
        <w:tc>
          <w:tcPr>
            <w:tcW w:w="2405" w:type="dxa"/>
            <w:vMerge/>
            <w:shd w:val="clear" w:color="auto" w:fill="FFFFFF"/>
          </w:tcPr>
          <w:p w:rsidR="0070633B" w:rsidRPr="00A27A0A" w:rsidRDefault="0070633B" w:rsidP="000D761D">
            <w:pPr>
              <w:rPr>
                <w:rFonts w:ascii="Times New Roman" w:hAnsi="Times New Roman"/>
                <w:b/>
                <w:bCs/>
              </w:rPr>
            </w:pPr>
          </w:p>
        </w:tc>
        <w:tc>
          <w:tcPr>
            <w:tcW w:w="9923" w:type="dxa"/>
            <w:shd w:val="clear" w:color="auto" w:fill="FFFFFF"/>
          </w:tcPr>
          <w:p w:rsidR="0070633B" w:rsidRPr="006C65E4" w:rsidRDefault="0070633B" w:rsidP="000D761D">
            <w:pPr>
              <w:widowControl w:val="0"/>
              <w:overflowPunct w:val="0"/>
              <w:autoSpaceDE w:val="0"/>
              <w:autoSpaceDN w:val="0"/>
              <w:adjustRightInd w:val="0"/>
              <w:spacing w:line="229" w:lineRule="auto"/>
              <w:jc w:val="both"/>
              <w:rPr>
                <w:rFonts w:ascii="Times New Roman" w:hAnsi="Times New Roman"/>
              </w:rPr>
            </w:pPr>
            <w:r w:rsidRPr="006C65E4">
              <w:rPr>
                <w:rFonts w:ascii="Times New Roman" w:hAnsi="Times New Roman"/>
              </w:rPr>
              <w:t>Анализ и оценка основных экол</w:t>
            </w:r>
            <w:r>
              <w:rPr>
                <w:rFonts w:ascii="Times New Roman" w:hAnsi="Times New Roman"/>
              </w:rPr>
              <w:t>огических проблем современности</w:t>
            </w:r>
          </w:p>
        </w:tc>
        <w:tc>
          <w:tcPr>
            <w:tcW w:w="1701" w:type="dxa"/>
            <w:shd w:val="clear" w:color="auto" w:fill="FFFFFF"/>
          </w:tcPr>
          <w:p w:rsidR="0070633B" w:rsidRPr="00A27A0A"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shd w:val="clear" w:color="auto" w:fill="auto"/>
          </w:tcPr>
          <w:p w:rsidR="0070633B" w:rsidRPr="00A81671"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70633B" w:rsidRPr="00A27A0A" w:rsidTr="006C65E4">
        <w:trPr>
          <w:jc w:val="center"/>
        </w:trPr>
        <w:tc>
          <w:tcPr>
            <w:tcW w:w="2405" w:type="dxa"/>
            <w:vMerge/>
            <w:shd w:val="clear" w:color="auto" w:fill="FFFFFF"/>
          </w:tcPr>
          <w:p w:rsidR="0070633B" w:rsidRPr="00A27A0A" w:rsidRDefault="0070633B" w:rsidP="000D761D">
            <w:pPr>
              <w:rPr>
                <w:rFonts w:ascii="Times New Roman" w:hAnsi="Times New Roman"/>
                <w:b/>
                <w:bCs/>
              </w:rPr>
            </w:pPr>
          </w:p>
        </w:tc>
        <w:tc>
          <w:tcPr>
            <w:tcW w:w="9923" w:type="dxa"/>
            <w:shd w:val="clear" w:color="auto" w:fill="FFFFFF"/>
          </w:tcPr>
          <w:p w:rsidR="0070633B" w:rsidRPr="00A27A0A" w:rsidRDefault="0070633B" w:rsidP="000D761D">
            <w:pPr>
              <w:widowControl w:val="0"/>
              <w:overflowPunct w:val="0"/>
              <w:autoSpaceDE w:val="0"/>
              <w:autoSpaceDN w:val="0"/>
              <w:adjustRightInd w:val="0"/>
              <w:spacing w:line="228" w:lineRule="auto"/>
              <w:ind w:firstLine="283"/>
              <w:jc w:val="both"/>
              <w:rPr>
                <w:rFonts w:ascii="Times New Roman" w:hAnsi="Times New Roman"/>
              </w:rPr>
            </w:pPr>
            <w:r w:rsidRPr="00A27A0A">
              <w:rPr>
                <w:rFonts w:ascii="Times New Roman" w:hAnsi="Times New Roman"/>
              </w:rPr>
              <w:t>Сравнительное описание одной из естественных природных систем (например, леса) и какой-нибудь агроэкосистемы (например, пшеничного поля).</w:t>
            </w:r>
          </w:p>
        </w:tc>
        <w:tc>
          <w:tcPr>
            <w:tcW w:w="1701" w:type="dxa"/>
            <w:shd w:val="clear" w:color="auto" w:fill="FFFFFF"/>
          </w:tcPr>
          <w:p w:rsidR="0070633B" w:rsidRPr="00A27A0A"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vMerge/>
            <w:shd w:val="clear" w:color="auto" w:fill="auto"/>
          </w:tcPr>
          <w:p w:rsidR="0070633B" w:rsidRPr="00A81671"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jc w:val="center"/>
        </w:trPr>
        <w:tc>
          <w:tcPr>
            <w:tcW w:w="2405" w:type="dxa"/>
            <w:shd w:val="clear" w:color="auto" w:fill="FFFFFF"/>
          </w:tcPr>
          <w:p w:rsidR="000D761D" w:rsidRDefault="000D761D" w:rsidP="000D761D">
            <w:pPr>
              <w:pStyle w:val="c9"/>
              <w:spacing w:before="0" w:beforeAutospacing="0" w:after="0" w:afterAutospacing="0"/>
              <w:rPr>
                <w:rFonts w:ascii="Calibri" w:hAnsi="Calibri" w:cs="Arial"/>
                <w:color w:val="000000"/>
                <w:sz w:val="22"/>
                <w:szCs w:val="22"/>
              </w:rPr>
            </w:pPr>
            <w:r>
              <w:rPr>
                <w:rStyle w:val="c4"/>
                <w:b/>
                <w:bCs/>
                <w:color w:val="000000"/>
              </w:rPr>
              <w:t>6.4.</w:t>
            </w:r>
          </w:p>
          <w:p w:rsidR="000D761D" w:rsidRPr="00A27A0A" w:rsidRDefault="000D761D" w:rsidP="000D761D">
            <w:pPr>
              <w:rPr>
                <w:rFonts w:ascii="Times New Roman" w:hAnsi="Times New Roman"/>
                <w:b/>
                <w:bCs/>
              </w:rPr>
            </w:pPr>
            <w:r>
              <w:rPr>
                <w:rStyle w:val="c4"/>
                <w:b/>
                <w:bCs/>
                <w:color w:val="000000"/>
              </w:rPr>
              <w:lastRenderedPageBreak/>
              <w:t>Экосистемы</w:t>
            </w:r>
          </w:p>
        </w:tc>
        <w:tc>
          <w:tcPr>
            <w:tcW w:w="9923" w:type="dxa"/>
            <w:shd w:val="clear" w:color="auto" w:fill="FFFFFF"/>
          </w:tcPr>
          <w:p w:rsidR="000D761D" w:rsidRDefault="000D761D" w:rsidP="000D761D">
            <w:pPr>
              <w:pStyle w:val="c0"/>
              <w:spacing w:before="0" w:beforeAutospacing="0" w:after="0" w:afterAutospacing="0"/>
              <w:jc w:val="both"/>
              <w:rPr>
                <w:rFonts w:ascii="Calibri" w:hAnsi="Calibri" w:cs="Arial"/>
                <w:color w:val="000000"/>
                <w:sz w:val="22"/>
                <w:szCs w:val="22"/>
              </w:rPr>
            </w:pPr>
            <w:r>
              <w:rPr>
                <w:rStyle w:val="c2"/>
                <w:color w:val="000000"/>
              </w:rPr>
              <w:lastRenderedPageBreak/>
              <w:t>Предмет экологии. Экологические факторы среды, их значение в жизни живых организмов.</w:t>
            </w:r>
          </w:p>
        </w:tc>
        <w:tc>
          <w:tcPr>
            <w:tcW w:w="1701" w:type="dxa"/>
            <w:shd w:val="clear" w:color="auto" w:fill="FFFFFF"/>
          </w:tcPr>
          <w:p w:rsidR="000D761D"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127"/>
          <w:jc w:val="center"/>
        </w:trPr>
        <w:tc>
          <w:tcPr>
            <w:tcW w:w="2405" w:type="dxa"/>
            <w:shd w:val="clear" w:color="auto" w:fill="FFFFFF"/>
          </w:tcPr>
          <w:p w:rsidR="000D761D" w:rsidRPr="00A27A0A" w:rsidRDefault="000D761D" w:rsidP="000D761D">
            <w:pPr>
              <w:rPr>
                <w:rFonts w:ascii="Times New Roman" w:hAnsi="Times New Roman"/>
                <w:b/>
                <w:bCs/>
              </w:rPr>
            </w:pPr>
          </w:p>
        </w:tc>
        <w:tc>
          <w:tcPr>
            <w:tcW w:w="9923" w:type="dxa"/>
            <w:shd w:val="clear" w:color="auto" w:fill="FFFFFF"/>
          </w:tcPr>
          <w:p w:rsidR="000D761D" w:rsidRDefault="000D761D" w:rsidP="000D761D">
            <w:pPr>
              <w:pStyle w:val="c0"/>
              <w:spacing w:before="0" w:beforeAutospacing="0" w:after="0" w:afterAutospacing="0"/>
              <w:jc w:val="both"/>
              <w:rPr>
                <w:rFonts w:ascii="Calibri" w:hAnsi="Calibri" w:cs="Arial"/>
                <w:color w:val="000000"/>
                <w:sz w:val="22"/>
                <w:szCs w:val="22"/>
              </w:rPr>
            </w:pPr>
            <w:r>
              <w:rPr>
                <w:rStyle w:val="c2"/>
                <w:color w:val="000000"/>
              </w:rPr>
              <w:t>Экологические системы. Видовая и пространственная структура экосистем. Пищевые связи, круговорот веществ и превращения энергии в экосистемах. Межвидовые взаимоотношения: конкуренция, симбиоз, хищничество, паразитизм. Агроэкосистемы и урбоэкосистемы.</w:t>
            </w:r>
          </w:p>
        </w:tc>
        <w:tc>
          <w:tcPr>
            <w:tcW w:w="1701" w:type="dxa"/>
            <w:shd w:val="clear" w:color="auto" w:fill="FFFFFF"/>
          </w:tcPr>
          <w:p w:rsidR="000D761D"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2" w:type="dxa"/>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trHeight w:val="127"/>
          <w:jc w:val="center"/>
        </w:trPr>
        <w:tc>
          <w:tcPr>
            <w:tcW w:w="2405" w:type="dxa"/>
            <w:shd w:val="clear" w:color="auto" w:fill="FFFFFF"/>
          </w:tcPr>
          <w:p w:rsidR="000D761D" w:rsidRPr="00A27A0A" w:rsidRDefault="000D761D" w:rsidP="000D761D">
            <w:pPr>
              <w:rPr>
                <w:rFonts w:ascii="Times New Roman" w:hAnsi="Times New Roman"/>
                <w:b/>
                <w:bCs/>
              </w:rPr>
            </w:pPr>
          </w:p>
        </w:tc>
        <w:tc>
          <w:tcPr>
            <w:tcW w:w="9923" w:type="dxa"/>
            <w:shd w:val="clear" w:color="auto" w:fill="FFFFFF"/>
          </w:tcPr>
          <w:p w:rsidR="000D761D" w:rsidRDefault="000D761D" w:rsidP="000D761D">
            <w:pPr>
              <w:pStyle w:val="c9"/>
              <w:spacing w:before="0" w:beforeAutospacing="0" w:after="0" w:afterAutospacing="0"/>
              <w:rPr>
                <w:rStyle w:val="c20"/>
                <w:b/>
                <w:bCs/>
                <w:color w:val="000000"/>
              </w:rPr>
            </w:pPr>
            <w:r>
              <w:rPr>
                <w:rStyle w:val="c20"/>
                <w:b/>
                <w:bCs/>
                <w:color w:val="000000"/>
              </w:rPr>
              <w:t>Практические работы:</w:t>
            </w:r>
          </w:p>
          <w:p w:rsidR="000D761D" w:rsidRDefault="000D761D" w:rsidP="000D761D">
            <w:pPr>
              <w:pStyle w:val="c9"/>
              <w:spacing w:before="0" w:beforeAutospacing="0" w:after="0" w:afterAutospacing="0"/>
              <w:rPr>
                <w:rFonts w:ascii="Calibri" w:hAnsi="Calibri" w:cs="Arial"/>
                <w:color w:val="000000"/>
                <w:sz w:val="22"/>
                <w:szCs w:val="22"/>
              </w:rPr>
            </w:pPr>
            <w:r>
              <w:rPr>
                <w:rStyle w:val="c1"/>
                <w:color w:val="000000"/>
              </w:rPr>
              <w:t xml:space="preserve"> Анализ и оценка влияния человека на экосистемы"</w:t>
            </w:r>
          </w:p>
          <w:p w:rsidR="000D761D" w:rsidRDefault="000D761D" w:rsidP="000D761D">
            <w:pPr>
              <w:pStyle w:val="c0"/>
              <w:spacing w:before="0" w:beforeAutospacing="0" w:after="0" w:afterAutospacing="0"/>
              <w:jc w:val="both"/>
              <w:rPr>
                <w:rFonts w:ascii="Calibri" w:hAnsi="Calibri" w:cs="Arial"/>
                <w:color w:val="000000"/>
                <w:sz w:val="22"/>
                <w:szCs w:val="22"/>
              </w:rPr>
            </w:pPr>
            <w:r>
              <w:rPr>
                <w:rStyle w:val="c1"/>
                <w:color w:val="000000"/>
              </w:rPr>
              <w:t>Сравнительное описание одной из естественных природных систем и какой-нибудь агросистемы"</w:t>
            </w:r>
          </w:p>
          <w:p w:rsidR="000D761D" w:rsidRDefault="000D761D" w:rsidP="000D761D">
            <w:pPr>
              <w:pStyle w:val="c0"/>
              <w:spacing w:before="0" w:beforeAutospacing="0" w:after="0" w:afterAutospacing="0"/>
              <w:jc w:val="both"/>
              <w:rPr>
                <w:rStyle w:val="c1"/>
                <w:color w:val="000000"/>
              </w:rPr>
            </w:pPr>
            <w:r>
              <w:rPr>
                <w:rStyle w:val="c1"/>
                <w:color w:val="000000"/>
              </w:rPr>
              <w:t>Составление схем передачи веществ и энергии по цепям питания в природной экосистеме и в агроценозе"</w:t>
            </w:r>
          </w:p>
          <w:p w:rsidR="000D761D" w:rsidRDefault="000D761D" w:rsidP="000D761D">
            <w:pPr>
              <w:pStyle w:val="c0"/>
              <w:spacing w:before="0" w:beforeAutospacing="0" w:after="0" w:afterAutospacing="0"/>
              <w:jc w:val="both"/>
              <w:rPr>
                <w:rFonts w:ascii="Calibri" w:hAnsi="Calibri" w:cs="Arial"/>
                <w:color w:val="000000"/>
                <w:sz w:val="22"/>
                <w:szCs w:val="22"/>
              </w:rPr>
            </w:pPr>
            <w:r>
              <w:rPr>
                <w:rStyle w:val="c1"/>
                <w:color w:val="000000"/>
              </w:rPr>
              <w:t>Описание искусственной экосистемы"</w:t>
            </w:r>
          </w:p>
          <w:p w:rsidR="000D761D" w:rsidRDefault="000D761D" w:rsidP="000D761D">
            <w:pPr>
              <w:pStyle w:val="c0"/>
              <w:spacing w:before="0" w:beforeAutospacing="0" w:after="0" w:afterAutospacing="0"/>
              <w:jc w:val="both"/>
              <w:rPr>
                <w:rFonts w:ascii="Calibri" w:hAnsi="Calibri" w:cs="Arial"/>
                <w:color w:val="000000"/>
                <w:sz w:val="22"/>
                <w:szCs w:val="22"/>
              </w:rPr>
            </w:pPr>
            <w:r>
              <w:rPr>
                <w:rStyle w:val="c1"/>
                <w:color w:val="000000"/>
              </w:rPr>
              <w:t xml:space="preserve"> Решение экологических задач»</w:t>
            </w:r>
          </w:p>
          <w:p w:rsidR="000D761D" w:rsidRDefault="000D761D" w:rsidP="000D761D">
            <w:pPr>
              <w:pStyle w:val="c0"/>
              <w:spacing w:before="0" w:beforeAutospacing="0" w:after="0" w:afterAutospacing="0"/>
              <w:jc w:val="both"/>
              <w:rPr>
                <w:rStyle w:val="c2"/>
                <w:color w:val="000000"/>
              </w:rPr>
            </w:pPr>
            <w:r>
              <w:rPr>
                <w:rStyle w:val="c1"/>
                <w:color w:val="000000"/>
              </w:rPr>
              <w:t>Решение экологических задач»</w:t>
            </w:r>
          </w:p>
        </w:tc>
        <w:tc>
          <w:tcPr>
            <w:tcW w:w="1701" w:type="dxa"/>
            <w:shd w:val="clear" w:color="auto" w:fill="FFFFFF"/>
          </w:tcPr>
          <w:p w:rsidR="000D761D"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6</w:t>
            </w:r>
          </w:p>
        </w:tc>
        <w:tc>
          <w:tcPr>
            <w:tcW w:w="1702" w:type="dxa"/>
            <w:shd w:val="clear" w:color="auto" w:fill="auto"/>
          </w:tcPr>
          <w:p w:rsidR="000D761D"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A81671">
              <w:rPr>
                <w:rFonts w:ascii="Times New Roman" w:hAnsi="Times New Roman"/>
              </w:rPr>
              <w:t>ОК.1-ОК.7,9,10</w:t>
            </w:r>
          </w:p>
          <w:p w:rsidR="0070633B" w:rsidRPr="00A81671"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rPr>
              <w:t>ЛР 08</w:t>
            </w:r>
          </w:p>
        </w:tc>
      </w:tr>
      <w:tr w:rsidR="000D761D" w:rsidRPr="00A27A0A" w:rsidTr="006C65E4">
        <w:trPr>
          <w:jc w:val="center"/>
        </w:trPr>
        <w:tc>
          <w:tcPr>
            <w:tcW w:w="2405" w:type="dxa"/>
            <w:vMerge w:val="restart"/>
            <w:shd w:val="clear" w:color="auto" w:fill="FFFFFF"/>
          </w:tcPr>
          <w:p w:rsidR="000D761D" w:rsidRPr="00A27A0A" w:rsidRDefault="000D761D" w:rsidP="000D761D">
            <w:pPr>
              <w:rPr>
                <w:rFonts w:ascii="Times New Roman" w:hAnsi="Times New Roman"/>
                <w:b/>
                <w:bCs/>
              </w:rPr>
            </w:pPr>
            <w:r w:rsidRPr="00A27A0A">
              <w:rPr>
                <w:rFonts w:ascii="Times New Roman" w:hAnsi="Times New Roman"/>
                <w:b/>
                <w:bCs/>
              </w:rPr>
              <w:t>Раздел 7. Бионика.</w:t>
            </w: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Содержание учебного материала</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2" w:type="dxa"/>
            <w:shd w:val="clear" w:color="auto" w:fill="auto"/>
          </w:tcPr>
          <w:p w:rsidR="000D761D" w:rsidRPr="00A81671"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0D761D">
        <w:trPr>
          <w:trHeight w:val="1332"/>
          <w:jc w:val="center"/>
        </w:trPr>
        <w:tc>
          <w:tcPr>
            <w:tcW w:w="2405" w:type="dxa"/>
            <w:vMerge/>
            <w:shd w:val="clear" w:color="auto" w:fill="FFFFFF"/>
          </w:tcPr>
          <w:p w:rsidR="000D761D" w:rsidRPr="00A27A0A" w:rsidRDefault="000D761D" w:rsidP="000D761D">
            <w:pPr>
              <w:rPr>
                <w:rFonts w:ascii="Times New Roman" w:hAnsi="Times New Roman"/>
                <w:b/>
                <w:bCs/>
              </w:rPr>
            </w:pPr>
          </w:p>
        </w:tc>
        <w:tc>
          <w:tcPr>
            <w:tcW w:w="9923" w:type="dxa"/>
            <w:shd w:val="clear" w:color="auto" w:fill="FFFFFF"/>
          </w:tcPr>
          <w:p w:rsidR="000D761D" w:rsidRPr="00A27A0A" w:rsidRDefault="000D761D" w:rsidP="000D761D">
            <w:pPr>
              <w:widowControl w:val="0"/>
              <w:autoSpaceDE w:val="0"/>
              <w:autoSpaceDN w:val="0"/>
              <w:adjustRightInd w:val="0"/>
              <w:ind w:left="280"/>
              <w:rPr>
                <w:rFonts w:ascii="Times New Roman" w:hAnsi="Times New Roman"/>
              </w:rPr>
            </w:pPr>
            <w:r w:rsidRPr="00A27A0A">
              <w:rPr>
                <w:rFonts w:ascii="Times New Roman" w:hAnsi="Times New Roman"/>
                <w:b/>
                <w:bCs/>
              </w:rPr>
              <w:t xml:space="preserve">Бионика как одно из направлений биологии и кибернетики. </w:t>
            </w:r>
            <w:r w:rsidRPr="00A27A0A">
              <w:rPr>
                <w:rFonts w:ascii="Times New Roman" w:hAnsi="Times New Roman"/>
              </w:rPr>
              <w:t>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w:t>
            </w:r>
            <w:r>
              <w:rPr>
                <w:rFonts w:ascii="Times New Roman" w:hAnsi="Times New Roman"/>
              </w:rPr>
              <w:t>о аналогии с живыми системами.</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A27A0A">
              <w:rPr>
                <w:rFonts w:ascii="Times New Roman" w:hAnsi="Times New Roman"/>
                <w:bCs/>
              </w:rPr>
              <w:t>2</w:t>
            </w:r>
          </w:p>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c>
          <w:tcPr>
            <w:tcW w:w="1702" w:type="dxa"/>
            <w:vMerge w:val="restart"/>
            <w:shd w:val="clear" w:color="auto" w:fill="auto"/>
          </w:tcPr>
          <w:p w:rsidR="000D761D" w:rsidRDefault="00A81671"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A81671">
              <w:rPr>
                <w:rFonts w:ascii="Times New Roman" w:hAnsi="Times New Roman"/>
              </w:rPr>
              <w:t>ОК.1-ОК.7,9,10</w:t>
            </w:r>
          </w:p>
          <w:p w:rsidR="0070633B" w:rsidRPr="00A81671" w:rsidRDefault="0070633B"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rPr>
              <w:t>ЛР 10</w:t>
            </w:r>
          </w:p>
        </w:tc>
      </w:tr>
      <w:tr w:rsidR="000D761D" w:rsidRPr="00A27A0A" w:rsidTr="006C65E4">
        <w:trPr>
          <w:trHeight w:val="1230"/>
          <w:jc w:val="center"/>
        </w:trPr>
        <w:tc>
          <w:tcPr>
            <w:tcW w:w="2405" w:type="dxa"/>
            <w:vMerge/>
            <w:shd w:val="clear" w:color="auto" w:fill="FFFFFF"/>
          </w:tcPr>
          <w:p w:rsidR="000D761D" w:rsidRPr="00A27A0A" w:rsidRDefault="000D761D" w:rsidP="000D761D">
            <w:pPr>
              <w:rPr>
                <w:rFonts w:ascii="Times New Roman" w:hAnsi="Times New Roman"/>
                <w:b/>
                <w:bCs/>
              </w:rPr>
            </w:pPr>
          </w:p>
        </w:tc>
        <w:tc>
          <w:tcPr>
            <w:tcW w:w="9923" w:type="dxa"/>
            <w:shd w:val="clear" w:color="auto" w:fill="FFFFFF"/>
          </w:tcPr>
          <w:p w:rsidR="000D761D" w:rsidRPr="00A27A0A" w:rsidRDefault="000D761D" w:rsidP="000D761D">
            <w:pPr>
              <w:widowControl w:val="0"/>
              <w:autoSpaceDE w:val="0"/>
              <w:autoSpaceDN w:val="0"/>
              <w:adjustRightInd w:val="0"/>
              <w:ind w:left="280"/>
              <w:rPr>
                <w:rFonts w:ascii="Times New Roman" w:hAnsi="Times New Roman"/>
                <w:b/>
                <w:bCs/>
              </w:rPr>
            </w:pPr>
            <w:r w:rsidRPr="00A27A0A">
              <w:rPr>
                <w:rFonts w:ascii="Times New Roman" w:hAnsi="Times New Roman"/>
                <w:b/>
                <w:bCs/>
              </w:rPr>
              <w:t>Практическая работа:</w:t>
            </w:r>
            <w:r w:rsidRPr="00A27A0A">
              <w:rPr>
                <w:rFonts w:ascii="Times New Roman" w:hAnsi="Times New Roman"/>
                <w:i/>
                <w:iCs/>
              </w:rPr>
              <w:t xml:space="preserve"> Принципы и примеры использования в хозяйственной</w:t>
            </w:r>
            <w:r w:rsidRPr="00A27A0A">
              <w:rPr>
                <w:rFonts w:ascii="Times New Roman" w:hAnsi="Times New Roman"/>
              </w:rPr>
              <w:t xml:space="preserve"> </w:t>
            </w:r>
            <w:r w:rsidRPr="00A27A0A">
              <w:rPr>
                <w:rFonts w:ascii="Times New Roman" w:hAnsi="Times New Roman"/>
                <w:i/>
                <w:iCs/>
              </w:rPr>
              <w:t>деятельности людей морфофункциональных черт организации растений и животных.</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2</w:t>
            </w:r>
          </w:p>
        </w:tc>
        <w:tc>
          <w:tcPr>
            <w:tcW w:w="1702" w:type="dxa"/>
            <w:vMerge/>
            <w:shd w:val="clear" w:color="auto" w:fill="auto"/>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r w:rsidR="000D761D" w:rsidRPr="00A27A0A" w:rsidTr="006C65E4">
        <w:trPr>
          <w:jc w:val="center"/>
        </w:trPr>
        <w:tc>
          <w:tcPr>
            <w:tcW w:w="2405" w:type="dxa"/>
            <w:shd w:val="clear" w:color="auto" w:fill="FFFFFF"/>
          </w:tcPr>
          <w:p w:rsidR="000D761D" w:rsidRPr="00A27A0A" w:rsidRDefault="000D761D" w:rsidP="000D761D">
            <w:pPr>
              <w:rPr>
                <w:rFonts w:ascii="Times New Roman" w:hAnsi="Times New Roman"/>
                <w:b/>
                <w:bCs/>
              </w:rPr>
            </w:pPr>
          </w:p>
        </w:tc>
        <w:tc>
          <w:tcPr>
            <w:tcW w:w="9923"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A27A0A">
              <w:rPr>
                <w:rFonts w:ascii="Times New Roman" w:hAnsi="Times New Roman"/>
                <w:b/>
                <w:bCs/>
              </w:rPr>
              <w:t xml:space="preserve">Всего </w:t>
            </w:r>
          </w:p>
        </w:tc>
        <w:tc>
          <w:tcPr>
            <w:tcW w:w="1701" w:type="dxa"/>
            <w:shd w:val="clear" w:color="auto" w:fill="FFFFFF"/>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112/34</w:t>
            </w:r>
          </w:p>
        </w:tc>
        <w:tc>
          <w:tcPr>
            <w:tcW w:w="1702" w:type="dxa"/>
            <w:shd w:val="clear" w:color="auto" w:fill="auto"/>
          </w:tcPr>
          <w:p w:rsidR="000D761D" w:rsidRPr="00A27A0A" w:rsidRDefault="000D761D" w:rsidP="000D7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r>
    </w:tbl>
    <w:p w:rsidR="00A27A0A" w:rsidRPr="00A27A0A" w:rsidRDefault="00A27A0A" w:rsidP="00A27A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E12138" w:rsidRPr="00A27A0A" w:rsidRDefault="00E12138">
      <w:pPr>
        <w:rPr>
          <w:rFonts w:ascii="Times New Roman" w:hAnsi="Times New Roman"/>
        </w:rPr>
      </w:pPr>
    </w:p>
    <w:p w:rsidR="00E12138" w:rsidRPr="00A27A0A" w:rsidRDefault="00E12138">
      <w:pPr>
        <w:rPr>
          <w:rFonts w:ascii="Times New Roman" w:hAnsi="Times New Roman"/>
        </w:rPr>
      </w:pPr>
    </w:p>
    <w:p w:rsidR="00E12138" w:rsidRPr="00A27A0A" w:rsidRDefault="00E12138">
      <w:pPr>
        <w:rPr>
          <w:rFonts w:ascii="Times New Roman" w:hAnsi="Times New Roman"/>
        </w:rPr>
      </w:pPr>
    </w:p>
    <w:p w:rsidR="002A3BDE" w:rsidRDefault="002A3BDE" w:rsidP="002A3BDE">
      <w:pPr>
        <w:jc w:val="center"/>
        <w:rPr>
          <w:rFonts w:ascii="Times New Roman" w:hAnsi="Times New Roman"/>
          <w:b/>
          <w:bCs/>
        </w:rPr>
        <w:sectPr w:rsidR="002A3BDE" w:rsidSect="000D761D">
          <w:pgSz w:w="16838" w:h="11906" w:orient="landscape"/>
          <w:pgMar w:top="851" w:right="1134" w:bottom="1560" w:left="1134" w:header="709" w:footer="709" w:gutter="0"/>
          <w:cols w:space="708"/>
          <w:docGrid w:linePitch="360"/>
        </w:sectPr>
      </w:pPr>
    </w:p>
    <w:p w:rsidR="002A3BDE" w:rsidRPr="004F3587" w:rsidRDefault="002A3BDE" w:rsidP="002A3BDE">
      <w:pPr>
        <w:jc w:val="center"/>
        <w:rPr>
          <w:rFonts w:ascii="Times New Roman" w:hAnsi="Times New Roman"/>
          <w:b/>
          <w:bCs/>
        </w:rPr>
      </w:pPr>
      <w:r>
        <w:rPr>
          <w:rFonts w:ascii="Times New Roman" w:hAnsi="Times New Roman"/>
          <w:b/>
          <w:bCs/>
        </w:rPr>
        <w:lastRenderedPageBreak/>
        <w:t>3</w:t>
      </w:r>
      <w:r w:rsidRPr="004F3587">
        <w:rPr>
          <w:rFonts w:ascii="Times New Roman" w:hAnsi="Times New Roman"/>
          <w:b/>
          <w:bCs/>
        </w:rPr>
        <w:t>. УСЛОВИЯ РЕАЛИЗАЦИИ ПРОГРАММЫ УЧЕБНОЙ ДИСЦИПЛИНЫ</w:t>
      </w:r>
    </w:p>
    <w:p w:rsidR="002A3BDE" w:rsidRPr="000E5495" w:rsidRDefault="002A3BDE" w:rsidP="002A3BDE">
      <w:pPr>
        <w:suppressAutoHyphens/>
        <w:spacing w:after="0"/>
        <w:ind w:firstLine="709"/>
        <w:jc w:val="both"/>
        <w:rPr>
          <w:rFonts w:ascii="Times New Roman" w:hAnsi="Times New Roman"/>
          <w:b/>
          <w:sz w:val="24"/>
          <w:szCs w:val="24"/>
        </w:rPr>
      </w:pPr>
      <w:r w:rsidRPr="000E549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2A3BDE" w:rsidRPr="004F3587" w:rsidRDefault="002A3BDE" w:rsidP="002A3BDE">
      <w:pPr>
        <w:suppressAutoHyphens/>
        <w:autoSpaceDE w:val="0"/>
        <w:autoSpaceDN w:val="0"/>
        <w:adjustRightInd w:val="0"/>
        <w:spacing w:after="0"/>
        <w:ind w:firstLine="709"/>
        <w:jc w:val="both"/>
        <w:rPr>
          <w:rFonts w:ascii="Times New Roman" w:hAnsi="Times New Roman"/>
          <w:sz w:val="24"/>
          <w:szCs w:val="24"/>
          <w:lang w:eastAsia="en-US"/>
        </w:rPr>
      </w:pPr>
      <w:r w:rsidRPr="004F3587">
        <w:rPr>
          <w:rFonts w:ascii="Times New Roman" w:hAnsi="Times New Roman"/>
          <w:bCs/>
          <w:sz w:val="24"/>
          <w:szCs w:val="24"/>
        </w:rPr>
        <w:t>Кабинет</w:t>
      </w:r>
      <w:r w:rsidRPr="004F3587">
        <w:rPr>
          <w:rFonts w:ascii="Times New Roman" w:hAnsi="Times New Roman"/>
          <w:bCs/>
          <w:i/>
          <w:sz w:val="24"/>
          <w:szCs w:val="24"/>
        </w:rPr>
        <w:t xml:space="preserve"> </w:t>
      </w:r>
      <w:r w:rsidRPr="002A3BDE">
        <w:rPr>
          <w:rFonts w:ascii="Times New Roman" w:hAnsi="Times New Roman"/>
          <w:bCs/>
          <w:i/>
          <w:sz w:val="24"/>
          <w:szCs w:val="24"/>
          <w:u w:val="single"/>
        </w:rPr>
        <w:t>«Биология»</w:t>
      </w:r>
      <w:r w:rsidRPr="002A3BDE">
        <w:rPr>
          <w:rFonts w:ascii="Times New Roman" w:hAnsi="Times New Roman"/>
          <w:sz w:val="24"/>
          <w:szCs w:val="24"/>
          <w:u w:val="single"/>
          <w:lang w:eastAsia="en-US"/>
        </w:rPr>
        <w:t>,</w:t>
      </w:r>
      <w:r w:rsidRPr="004F3587">
        <w:rPr>
          <w:rFonts w:ascii="Times New Roman" w:hAnsi="Times New Roman"/>
          <w:sz w:val="24"/>
          <w:szCs w:val="24"/>
          <w:lang w:eastAsia="en-US"/>
        </w:rPr>
        <w:t xml:space="preserve"> </w:t>
      </w:r>
    </w:p>
    <w:p w:rsidR="002A3BDE" w:rsidRPr="004F3587" w:rsidRDefault="002A3BDE" w:rsidP="002A3BDE">
      <w:pPr>
        <w:suppressAutoHyphens/>
        <w:autoSpaceDE w:val="0"/>
        <w:autoSpaceDN w:val="0"/>
        <w:adjustRightInd w:val="0"/>
        <w:spacing w:after="0"/>
        <w:ind w:firstLine="709"/>
        <w:jc w:val="both"/>
        <w:rPr>
          <w:rFonts w:ascii="Times New Roman" w:hAnsi="Times New Roman"/>
          <w:i/>
          <w:sz w:val="24"/>
          <w:szCs w:val="24"/>
          <w:vertAlign w:val="superscript"/>
          <w:lang w:eastAsia="en-US"/>
        </w:rPr>
      </w:pPr>
      <w:r w:rsidRPr="004F3587">
        <w:rPr>
          <w:rFonts w:ascii="Times New Roman" w:hAnsi="Times New Roman"/>
          <w:i/>
          <w:sz w:val="24"/>
          <w:szCs w:val="24"/>
          <w:vertAlign w:val="superscript"/>
          <w:lang w:eastAsia="en-US"/>
        </w:rPr>
        <w:t xml:space="preserve">                                    наименование кабинета из указанных в п.6.1 ПООП</w:t>
      </w:r>
    </w:p>
    <w:p w:rsidR="002A3BDE" w:rsidRPr="002A3BDE" w:rsidRDefault="002A3BDE" w:rsidP="002A3BDE">
      <w:pPr>
        <w:widowControl w:val="0"/>
        <w:suppressAutoHyphens/>
        <w:overflowPunct w:val="0"/>
        <w:autoSpaceDE w:val="0"/>
        <w:autoSpaceDN w:val="0"/>
        <w:adjustRightInd w:val="0"/>
        <w:spacing w:after="0" w:line="230" w:lineRule="auto"/>
        <w:ind w:firstLine="283"/>
        <w:jc w:val="both"/>
        <w:rPr>
          <w:rFonts w:ascii="Times New Roman" w:hAnsi="Times New Roman"/>
          <w:sz w:val="24"/>
          <w:szCs w:val="24"/>
          <w:lang w:eastAsia="ar-SA"/>
        </w:rPr>
      </w:pPr>
      <w:r w:rsidRPr="002A3BDE">
        <w:rPr>
          <w:rFonts w:ascii="Times New Roman" w:hAnsi="Times New Roman"/>
          <w:sz w:val="24"/>
          <w:szCs w:val="24"/>
          <w:lang w:eastAsia="ar-SA"/>
        </w:rPr>
        <w:t>Освоение программы учебной дисциплины «Биология»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сеть Интернет во время учебного занятия и в период внеучебной деятельности обучающихся.</w:t>
      </w:r>
    </w:p>
    <w:p w:rsidR="002A3BDE" w:rsidRPr="002A3BDE" w:rsidRDefault="002A3BDE" w:rsidP="002A3BDE">
      <w:pPr>
        <w:widowControl w:val="0"/>
        <w:suppressAutoHyphens/>
        <w:autoSpaceDE w:val="0"/>
        <w:autoSpaceDN w:val="0"/>
        <w:adjustRightInd w:val="0"/>
        <w:spacing w:after="0" w:line="4" w:lineRule="exact"/>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24" w:lineRule="auto"/>
        <w:ind w:firstLine="283"/>
        <w:jc w:val="both"/>
        <w:rPr>
          <w:rFonts w:ascii="Times New Roman" w:hAnsi="Times New Roman"/>
          <w:sz w:val="24"/>
          <w:szCs w:val="24"/>
          <w:lang w:eastAsia="ar-SA"/>
        </w:rPr>
      </w:pPr>
      <w:r w:rsidRPr="002A3BDE">
        <w:rPr>
          <w:rFonts w:ascii="Times New Roman" w:hAnsi="Times New Roman"/>
          <w:sz w:val="24"/>
          <w:szCs w:val="24"/>
          <w:lang w:eastAsia="ar-SA"/>
        </w:rPr>
        <w:t>Помещение кабинета должно удовлетворять требованиям Санитарно-эпидемио­ логических правил и нормативов (СанПиН 2.4.2 № 178-02) и быть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2A3BDE" w:rsidRPr="002A3BDE" w:rsidRDefault="002A3BDE" w:rsidP="002A3BDE">
      <w:pPr>
        <w:widowControl w:val="0"/>
        <w:suppressAutoHyphens/>
        <w:autoSpaceDE w:val="0"/>
        <w:autoSpaceDN w:val="0"/>
        <w:adjustRightInd w:val="0"/>
        <w:spacing w:after="0" w:line="1" w:lineRule="exact"/>
        <w:rPr>
          <w:rFonts w:ascii="Times New Roman" w:hAnsi="Times New Roman"/>
          <w:sz w:val="24"/>
          <w:szCs w:val="24"/>
          <w:lang w:eastAsia="ar-SA"/>
        </w:rPr>
      </w:pPr>
    </w:p>
    <w:p w:rsidR="002A3BDE" w:rsidRPr="002A3BDE" w:rsidRDefault="002A3BDE" w:rsidP="002A3BDE">
      <w:pPr>
        <w:widowControl w:val="0"/>
        <w:numPr>
          <w:ilvl w:val="0"/>
          <w:numId w:val="3"/>
        </w:numPr>
        <w:tabs>
          <w:tab w:val="num" w:pos="522"/>
        </w:tabs>
        <w:suppressAutoHyphens/>
        <w:overflowPunct w:val="0"/>
        <w:autoSpaceDE w:val="0"/>
        <w:autoSpaceDN w:val="0"/>
        <w:adjustRightInd w:val="0"/>
        <w:spacing w:after="0" w:line="229" w:lineRule="auto"/>
        <w:ind w:firstLine="284"/>
        <w:jc w:val="both"/>
        <w:rPr>
          <w:rFonts w:ascii="Times New Roman" w:hAnsi="Times New Roman"/>
          <w:sz w:val="24"/>
          <w:szCs w:val="24"/>
          <w:lang w:eastAsia="ar-SA"/>
        </w:rPr>
      </w:pPr>
      <w:r w:rsidRPr="002A3BDE">
        <w:rPr>
          <w:rFonts w:ascii="Times New Roman" w:hAnsi="Times New Roman"/>
          <w:sz w:val="24"/>
          <w:szCs w:val="24"/>
          <w:lang w:eastAsia="ar-SA"/>
        </w:rPr>
        <w:t xml:space="preserve">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биологии, создавать презентации, видеоматериалы, иные документы. </w:t>
      </w:r>
    </w:p>
    <w:p w:rsidR="002A3BDE" w:rsidRPr="002A3BDE" w:rsidRDefault="002A3BDE" w:rsidP="002A3BDE">
      <w:pPr>
        <w:widowControl w:val="0"/>
        <w:suppressAutoHyphens/>
        <w:autoSpaceDE w:val="0"/>
        <w:autoSpaceDN w:val="0"/>
        <w:adjustRightInd w:val="0"/>
        <w:spacing w:after="0" w:line="4" w:lineRule="exact"/>
        <w:rPr>
          <w:rFonts w:ascii="Times New Roman" w:hAnsi="Times New Roman"/>
          <w:sz w:val="24"/>
          <w:szCs w:val="24"/>
          <w:lang w:eastAsia="ar-SA"/>
        </w:rPr>
      </w:pPr>
    </w:p>
    <w:p w:rsidR="002A3BDE" w:rsidRPr="002A3BDE" w:rsidRDefault="002A3BDE" w:rsidP="002A3BDE">
      <w:pPr>
        <w:widowControl w:val="0"/>
        <w:numPr>
          <w:ilvl w:val="0"/>
          <w:numId w:val="3"/>
        </w:numPr>
        <w:tabs>
          <w:tab w:val="num" w:pos="494"/>
        </w:tabs>
        <w:suppressAutoHyphens/>
        <w:overflowPunct w:val="0"/>
        <w:autoSpaceDE w:val="0"/>
        <w:autoSpaceDN w:val="0"/>
        <w:adjustRightInd w:val="0"/>
        <w:spacing w:after="0" w:line="229" w:lineRule="auto"/>
        <w:ind w:firstLine="284"/>
        <w:jc w:val="both"/>
        <w:rPr>
          <w:rFonts w:ascii="Times New Roman" w:hAnsi="Times New Roman"/>
          <w:sz w:val="24"/>
          <w:szCs w:val="24"/>
          <w:lang w:eastAsia="ar-SA"/>
        </w:rPr>
      </w:pPr>
      <w:r w:rsidRPr="002A3BDE">
        <w:rPr>
          <w:rFonts w:ascii="Times New Roman" w:hAnsi="Times New Roman"/>
          <w:sz w:val="24"/>
          <w:szCs w:val="24"/>
          <w:lang w:eastAsia="ar-SA"/>
        </w:rPr>
        <w:t xml:space="preserve">состав учебно-методического и материально-технического обеспечения программы учебной дисциплины «Биология» входят: </w:t>
      </w:r>
    </w:p>
    <w:p w:rsidR="002A3BDE" w:rsidRPr="002A3BDE" w:rsidRDefault="002A3BDE" w:rsidP="002A3BDE">
      <w:pPr>
        <w:widowControl w:val="0"/>
        <w:suppressAutoHyphens/>
        <w:autoSpaceDE w:val="0"/>
        <w:autoSpaceDN w:val="0"/>
        <w:adjustRightInd w:val="0"/>
        <w:spacing w:after="0" w:line="105" w:lineRule="exact"/>
        <w:rPr>
          <w:rFonts w:ascii="Times New Roman" w:hAnsi="Times New Roman"/>
          <w:sz w:val="24"/>
          <w:szCs w:val="24"/>
          <w:lang w:eastAsia="ar-SA"/>
        </w:rPr>
      </w:pPr>
    </w:p>
    <w:p w:rsidR="002A3BDE" w:rsidRPr="002A3BDE" w:rsidRDefault="002A3BDE" w:rsidP="002A3BDE">
      <w:pPr>
        <w:widowControl w:val="0"/>
        <w:numPr>
          <w:ilvl w:val="0"/>
          <w:numId w:val="4"/>
        </w:numPr>
        <w:tabs>
          <w:tab w:val="num" w:pos="560"/>
        </w:tabs>
        <w:suppressAutoHyphens/>
        <w:overflowPunct w:val="0"/>
        <w:autoSpaceDE w:val="0"/>
        <w:autoSpaceDN w:val="0"/>
        <w:adjustRightInd w:val="0"/>
        <w:spacing w:after="0" w:line="239" w:lineRule="auto"/>
        <w:ind w:left="560" w:hanging="276"/>
        <w:jc w:val="both"/>
        <w:rPr>
          <w:rFonts w:ascii="Times New Roman" w:hAnsi="Times New Roman"/>
          <w:sz w:val="24"/>
          <w:szCs w:val="24"/>
          <w:lang w:eastAsia="ar-SA"/>
        </w:rPr>
      </w:pPr>
      <w:r w:rsidRPr="002A3BDE">
        <w:rPr>
          <w:rFonts w:ascii="Times New Roman" w:hAnsi="Times New Roman"/>
          <w:sz w:val="24"/>
          <w:szCs w:val="24"/>
          <w:lang w:eastAsia="ar-SA"/>
        </w:rPr>
        <w:t xml:space="preserve">многофункциональный комплекс преподавателя; </w:t>
      </w:r>
    </w:p>
    <w:p w:rsidR="002A3BDE" w:rsidRPr="002A3BDE" w:rsidRDefault="002A3BDE" w:rsidP="002A3BDE">
      <w:pPr>
        <w:widowControl w:val="0"/>
        <w:suppressAutoHyphens/>
        <w:autoSpaceDE w:val="0"/>
        <w:autoSpaceDN w:val="0"/>
        <w:adjustRightInd w:val="0"/>
        <w:spacing w:after="0" w:line="3" w:lineRule="exact"/>
        <w:rPr>
          <w:rFonts w:ascii="Times New Roman" w:hAnsi="Times New Roman"/>
          <w:sz w:val="24"/>
          <w:szCs w:val="24"/>
          <w:lang w:eastAsia="ar-SA"/>
        </w:rPr>
      </w:pPr>
    </w:p>
    <w:p w:rsidR="002A3BDE" w:rsidRPr="002A3BDE" w:rsidRDefault="002A3BDE" w:rsidP="002A3BDE">
      <w:pPr>
        <w:widowControl w:val="0"/>
        <w:numPr>
          <w:ilvl w:val="0"/>
          <w:numId w:val="4"/>
        </w:numPr>
        <w:tabs>
          <w:tab w:val="num" w:pos="560"/>
        </w:tabs>
        <w:suppressAutoHyphens/>
        <w:overflowPunct w:val="0"/>
        <w:autoSpaceDE w:val="0"/>
        <w:autoSpaceDN w:val="0"/>
        <w:adjustRightInd w:val="0"/>
        <w:spacing w:after="0" w:line="229" w:lineRule="auto"/>
        <w:ind w:left="560" w:hanging="276"/>
        <w:jc w:val="both"/>
        <w:rPr>
          <w:rFonts w:ascii="Times New Roman" w:hAnsi="Times New Roman"/>
          <w:sz w:val="24"/>
          <w:szCs w:val="24"/>
          <w:lang w:eastAsia="ar-SA"/>
        </w:rPr>
      </w:pPr>
      <w:r w:rsidRPr="002A3BDE">
        <w:rPr>
          <w:rFonts w:ascii="Times New Roman" w:hAnsi="Times New Roman"/>
          <w:sz w:val="24"/>
          <w:szCs w:val="24"/>
          <w:lang w:eastAsia="ar-SA"/>
        </w:rPr>
        <w:t xml:space="preserve">наглядные пособия (комплекты учебных таблиц, плакатов, портретов выдающихся ученых, динамические пособия, иллюстрирующие биологические процессы, модели, муляжи и микропрепараты биологических объектов и др.); </w:t>
      </w:r>
    </w:p>
    <w:p w:rsidR="002A3BDE" w:rsidRPr="002A3BDE" w:rsidRDefault="002A3BDE" w:rsidP="002A3BDE">
      <w:pPr>
        <w:widowControl w:val="0"/>
        <w:suppressAutoHyphens/>
        <w:autoSpaceDE w:val="0"/>
        <w:autoSpaceDN w:val="0"/>
        <w:adjustRightInd w:val="0"/>
        <w:spacing w:after="0" w:line="2" w:lineRule="exact"/>
        <w:rPr>
          <w:rFonts w:ascii="Times New Roman" w:hAnsi="Times New Roman"/>
          <w:sz w:val="24"/>
          <w:szCs w:val="24"/>
          <w:lang w:eastAsia="ar-SA"/>
        </w:rPr>
      </w:pPr>
    </w:p>
    <w:p w:rsidR="002A3BDE" w:rsidRPr="002A3BDE" w:rsidRDefault="002A3BDE" w:rsidP="002A3BDE">
      <w:pPr>
        <w:widowControl w:val="0"/>
        <w:numPr>
          <w:ilvl w:val="0"/>
          <w:numId w:val="4"/>
        </w:numPr>
        <w:tabs>
          <w:tab w:val="num" w:pos="560"/>
        </w:tabs>
        <w:suppressAutoHyphens/>
        <w:overflowPunct w:val="0"/>
        <w:autoSpaceDE w:val="0"/>
        <w:autoSpaceDN w:val="0"/>
        <w:adjustRightInd w:val="0"/>
        <w:spacing w:after="0" w:line="230" w:lineRule="auto"/>
        <w:ind w:left="560" w:hanging="276"/>
        <w:jc w:val="both"/>
        <w:rPr>
          <w:rFonts w:ascii="Times New Roman" w:hAnsi="Times New Roman"/>
          <w:sz w:val="24"/>
          <w:szCs w:val="24"/>
          <w:lang w:eastAsia="ar-SA"/>
        </w:rPr>
      </w:pPr>
      <w:r w:rsidRPr="002A3BDE">
        <w:rPr>
          <w:rFonts w:ascii="Times New Roman" w:hAnsi="Times New Roman"/>
          <w:sz w:val="24"/>
          <w:szCs w:val="24"/>
          <w:lang w:eastAsia="ar-SA"/>
        </w:rPr>
        <w:t xml:space="preserve">информационно-коммуникативные средства; </w:t>
      </w:r>
    </w:p>
    <w:p w:rsidR="002A3BDE" w:rsidRPr="002A3BDE" w:rsidRDefault="002A3BDE" w:rsidP="002A3BDE">
      <w:pPr>
        <w:widowControl w:val="0"/>
        <w:numPr>
          <w:ilvl w:val="0"/>
          <w:numId w:val="4"/>
        </w:numPr>
        <w:tabs>
          <w:tab w:val="num" w:pos="560"/>
        </w:tabs>
        <w:suppressAutoHyphens/>
        <w:overflowPunct w:val="0"/>
        <w:autoSpaceDE w:val="0"/>
        <w:autoSpaceDN w:val="0"/>
        <w:adjustRightInd w:val="0"/>
        <w:spacing w:after="0" w:line="230" w:lineRule="auto"/>
        <w:ind w:left="560" w:hanging="276"/>
        <w:jc w:val="both"/>
        <w:rPr>
          <w:rFonts w:ascii="Times New Roman" w:hAnsi="Times New Roman"/>
          <w:sz w:val="24"/>
          <w:szCs w:val="24"/>
          <w:lang w:eastAsia="ar-SA"/>
        </w:rPr>
      </w:pPr>
      <w:r w:rsidRPr="002A3BDE">
        <w:rPr>
          <w:rFonts w:ascii="Times New Roman" w:hAnsi="Times New Roman"/>
          <w:sz w:val="24"/>
          <w:szCs w:val="24"/>
          <w:lang w:eastAsia="ar-SA"/>
        </w:rPr>
        <w:t xml:space="preserve">экранно-звуковые пособия; </w:t>
      </w:r>
    </w:p>
    <w:p w:rsidR="002A3BDE" w:rsidRPr="002A3BDE" w:rsidRDefault="002A3BDE" w:rsidP="002A3BDE">
      <w:pPr>
        <w:widowControl w:val="0"/>
        <w:suppressAutoHyphens/>
        <w:autoSpaceDE w:val="0"/>
        <w:autoSpaceDN w:val="0"/>
        <w:adjustRightInd w:val="0"/>
        <w:spacing w:after="0" w:line="2" w:lineRule="exact"/>
        <w:rPr>
          <w:rFonts w:ascii="Times New Roman" w:hAnsi="Times New Roman"/>
          <w:sz w:val="24"/>
          <w:szCs w:val="24"/>
          <w:lang w:eastAsia="ar-SA"/>
        </w:rPr>
      </w:pPr>
    </w:p>
    <w:p w:rsidR="002A3BDE" w:rsidRPr="002A3BDE" w:rsidRDefault="002A3BDE" w:rsidP="002A3BDE">
      <w:pPr>
        <w:widowControl w:val="0"/>
        <w:numPr>
          <w:ilvl w:val="0"/>
          <w:numId w:val="4"/>
        </w:numPr>
        <w:tabs>
          <w:tab w:val="num" w:pos="560"/>
        </w:tabs>
        <w:suppressAutoHyphens/>
        <w:overflowPunct w:val="0"/>
        <w:autoSpaceDE w:val="0"/>
        <w:autoSpaceDN w:val="0"/>
        <w:adjustRightInd w:val="0"/>
        <w:spacing w:after="0" w:line="229" w:lineRule="auto"/>
        <w:ind w:left="560" w:hanging="276"/>
        <w:jc w:val="both"/>
        <w:rPr>
          <w:rFonts w:ascii="Times New Roman" w:hAnsi="Times New Roman"/>
          <w:sz w:val="24"/>
          <w:szCs w:val="24"/>
          <w:lang w:eastAsia="ar-SA"/>
        </w:rPr>
      </w:pPr>
      <w:r w:rsidRPr="002A3BDE">
        <w:rPr>
          <w:rFonts w:ascii="Times New Roman" w:hAnsi="Times New Roman"/>
          <w:sz w:val="24"/>
          <w:szCs w:val="24"/>
          <w:lang w:eastAsia="ar-SA"/>
        </w:rPr>
        <w:t xml:space="preserve">комплект технической документации, в том числе паспорта на средства обучения, инструкции по их использованию и технике безопасности; </w:t>
      </w:r>
    </w:p>
    <w:p w:rsidR="002A3BDE" w:rsidRPr="002A3BDE" w:rsidRDefault="002A3BDE" w:rsidP="002A3BDE">
      <w:pPr>
        <w:widowControl w:val="0"/>
        <w:numPr>
          <w:ilvl w:val="0"/>
          <w:numId w:val="4"/>
        </w:numPr>
        <w:tabs>
          <w:tab w:val="num" w:pos="560"/>
        </w:tabs>
        <w:suppressAutoHyphens/>
        <w:overflowPunct w:val="0"/>
        <w:autoSpaceDE w:val="0"/>
        <w:autoSpaceDN w:val="0"/>
        <w:adjustRightInd w:val="0"/>
        <w:spacing w:after="0" w:line="230" w:lineRule="auto"/>
        <w:ind w:left="560" w:hanging="276"/>
        <w:jc w:val="both"/>
        <w:rPr>
          <w:rFonts w:ascii="Times New Roman" w:hAnsi="Times New Roman"/>
          <w:sz w:val="24"/>
          <w:szCs w:val="24"/>
          <w:lang w:eastAsia="ar-SA"/>
        </w:rPr>
      </w:pPr>
      <w:r w:rsidRPr="002A3BDE">
        <w:rPr>
          <w:rFonts w:ascii="Times New Roman" w:hAnsi="Times New Roman"/>
          <w:sz w:val="24"/>
          <w:szCs w:val="24"/>
          <w:lang w:eastAsia="ar-SA"/>
        </w:rPr>
        <w:t xml:space="preserve">библиотечный фонд. </w:t>
      </w:r>
    </w:p>
    <w:p w:rsidR="002A3BDE" w:rsidRPr="002A3BDE" w:rsidRDefault="002A3BDE" w:rsidP="002A3BDE">
      <w:pPr>
        <w:widowControl w:val="0"/>
        <w:suppressAutoHyphens/>
        <w:autoSpaceDE w:val="0"/>
        <w:autoSpaceDN w:val="0"/>
        <w:adjustRightInd w:val="0"/>
        <w:spacing w:after="0" w:line="116" w:lineRule="exact"/>
        <w:rPr>
          <w:rFonts w:ascii="Times New Roman" w:hAnsi="Times New Roman"/>
          <w:sz w:val="24"/>
          <w:szCs w:val="24"/>
          <w:lang w:eastAsia="ar-SA"/>
        </w:rPr>
      </w:pPr>
    </w:p>
    <w:p w:rsidR="002A3BDE" w:rsidRPr="002A3BDE" w:rsidRDefault="002A3BDE" w:rsidP="002A3BDE">
      <w:pPr>
        <w:widowControl w:val="0"/>
        <w:numPr>
          <w:ilvl w:val="0"/>
          <w:numId w:val="5"/>
        </w:numPr>
        <w:tabs>
          <w:tab w:val="num" w:pos="505"/>
        </w:tabs>
        <w:suppressAutoHyphens/>
        <w:overflowPunct w:val="0"/>
        <w:autoSpaceDE w:val="0"/>
        <w:autoSpaceDN w:val="0"/>
        <w:adjustRightInd w:val="0"/>
        <w:spacing w:after="0" w:line="230" w:lineRule="auto"/>
        <w:ind w:firstLine="284"/>
        <w:jc w:val="both"/>
        <w:rPr>
          <w:rFonts w:ascii="Times New Roman" w:hAnsi="Times New Roman"/>
          <w:sz w:val="24"/>
          <w:szCs w:val="24"/>
          <w:lang w:eastAsia="ar-SA"/>
        </w:rPr>
      </w:pPr>
      <w:r w:rsidRPr="002A3BDE">
        <w:rPr>
          <w:rFonts w:ascii="Times New Roman" w:hAnsi="Times New Roman"/>
          <w:sz w:val="24"/>
          <w:szCs w:val="24"/>
          <w:lang w:eastAsia="ar-SA"/>
        </w:rPr>
        <w:t xml:space="preserve">библиотечный фонд входят учебники, учебно-методические комплекты (УМК), обеспечивающие освоение учебной дисциплины «Биология»,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rsidR="002A3BDE" w:rsidRPr="002A3BDE" w:rsidRDefault="002A3BDE" w:rsidP="002A3BDE">
      <w:pPr>
        <w:widowControl w:val="0"/>
        <w:suppressAutoHyphens/>
        <w:autoSpaceDE w:val="0"/>
        <w:autoSpaceDN w:val="0"/>
        <w:adjustRightInd w:val="0"/>
        <w:spacing w:after="0" w:line="3" w:lineRule="exact"/>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29" w:lineRule="auto"/>
        <w:ind w:firstLine="283"/>
        <w:jc w:val="both"/>
        <w:rPr>
          <w:rFonts w:ascii="Times New Roman" w:hAnsi="Times New Roman"/>
          <w:sz w:val="24"/>
          <w:szCs w:val="24"/>
          <w:lang w:eastAsia="ar-SA"/>
        </w:rPr>
      </w:pPr>
      <w:r w:rsidRPr="002A3BDE">
        <w:rPr>
          <w:rFonts w:ascii="Times New Roman" w:hAnsi="Times New Roman"/>
          <w:sz w:val="24"/>
          <w:szCs w:val="24"/>
          <w:lang w:eastAsia="ar-SA"/>
        </w:rPr>
        <w:t>Библиотечный фонд может быть дополнен энц</w:t>
      </w:r>
      <w:r>
        <w:rPr>
          <w:rFonts w:ascii="Times New Roman" w:hAnsi="Times New Roman"/>
          <w:sz w:val="24"/>
          <w:szCs w:val="24"/>
          <w:lang w:eastAsia="ar-SA"/>
        </w:rPr>
        <w:t>иклопедиями, справочниками, сло</w:t>
      </w:r>
      <w:r w:rsidRPr="002A3BDE">
        <w:rPr>
          <w:rFonts w:ascii="Times New Roman" w:hAnsi="Times New Roman"/>
          <w:sz w:val="24"/>
          <w:szCs w:val="24"/>
          <w:lang w:eastAsia="ar-SA"/>
        </w:rPr>
        <w:t xml:space="preserve">варями, научной и научно-популярной литературой и другой литературой по разным вопросам биологии. </w:t>
      </w:r>
    </w:p>
    <w:p w:rsidR="002A3BDE" w:rsidRPr="002A3BDE" w:rsidRDefault="002A3BDE" w:rsidP="002A3BDE">
      <w:pPr>
        <w:widowControl w:val="0"/>
        <w:suppressAutoHyphens/>
        <w:autoSpaceDE w:val="0"/>
        <w:autoSpaceDN w:val="0"/>
        <w:adjustRightInd w:val="0"/>
        <w:spacing w:after="0" w:line="4" w:lineRule="exact"/>
        <w:rPr>
          <w:rFonts w:ascii="Times New Roman" w:hAnsi="Times New Roman"/>
          <w:sz w:val="24"/>
          <w:szCs w:val="24"/>
          <w:lang w:eastAsia="ar-SA"/>
        </w:rPr>
      </w:pPr>
    </w:p>
    <w:p w:rsidR="002A3BDE" w:rsidRPr="002A3BDE" w:rsidRDefault="002A3BDE" w:rsidP="002A3BDE">
      <w:pPr>
        <w:widowControl w:val="0"/>
        <w:numPr>
          <w:ilvl w:val="0"/>
          <w:numId w:val="5"/>
        </w:numPr>
        <w:tabs>
          <w:tab w:val="num" w:pos="493"/>
        </w:tabs>
        <w:suppressAutoHyphens/>
        <w:overflowPunct w:val="0"/>
        <w:autoSpaceDE w:val="0"/>
        <w:autoSpaceDN w:val="0"/>
        <w:adjustRightInd w:val="0"/>
        <w:spacing w:after="0" w:line="230" w:lineRule="auto"/>
        <w:ind w:firstLine="284"/>
        <w:jc w:val="both"/>
        <w:rPr>
          <w:rFonts w:ascii="Times New Roman" w:hAnsi="Times New Roman"/>
          <w:sz w:val="24"/>
          <w:szCs w:val="24"/>
          <w:lang w:eastAsia="ar-SA"/>
        </w:rPr>
      </w:pPr>
      <w:r w:rsidRPr="002A3BDE">
        <w:rPr>
          <w:rFonts w:ascii="Times New Roman" w:hAnsi="Times New Roman"/>
          <w:sz w:val="24"/>
          <w:szCs w:val="24"/>
          <w:lang w:eastAsia="ar-SA"/>
        </w:rPr>
        <w:t>процессе освоения программы учебной дисциплины «Биология» студенты должны иметь возможность доступа к электронным учебным материалам по биологии, имеющимся в свободном доступе в системе Интернет (электронным книга</w:t>
      </w:r>
      <w:r>
        <w:rPr>
          <w:rFonts w:ascii="Times New Roman" w:hAnsi="Times New Roman"/>
          <w:sz w:val="24"/>
          <w:szCs w:val="24"/>
          <w:lang w:eastAsia="ar-SA"/>
        </w:rPr>
        <w:t>м, прак</w:t>
      </w:r>
      <w:r w:rsidRPr="002A3BDE">
        <w:rPr>
          <w:rFonts w:ascii="Times New Roman" w:hAnsi="Times New Roman"/>
          <w:sz w:val="24"/>
          <w:szCs w:val="24"/>
          <w:lang w:eastAsia="ar-SA"/>
        </w:rPr>
        <w:t xml:space="preserve">тикумам, тестам и др.). </w:t>
      </w:r>
    </w:p>
    <w:p w:rsidR="002A3BDE" w:rsidRPr="002A3BDE" w:rsidRDefault="002A3BDE" w:rsidP="002A3BDE">
      <w:pPr>
        <w:widowControl w:val="0"/>
        <w:suppressAutoHyphens/>
        <w:autoSpaceDE w:val="0"/>
        <w:autoSpaceDN w:val="0"/>
        <w:adjustRightInd w:val="0"/>
        <w:spacing w:after="0" w:line="200" w:lineRule="exact"/>
        <w:rPr>
          <w:rFonts w:ascii="Times New Roman" w:hAnsi="Times New Roman"/>
          <w:sz w:val="24"/>
          <w:szCs w:val="24"/>
          <w:lang w:eastAsia="ar-SA"/>
        </w:rPr>
      </w:pPr>
    </w:p>
    <w:p w:rsidR="002A3BDE" w:rsidRPr="002A3BDE" w:rsidRDefault="002A3BDE" w:rsidP="002A3BDE">
      <w:pPr>
        <w:widowControl w:val="0"/>
        <w:suppressAutoHyphens/>
        <w:autoSpaceDE w:val="0"/>
        <w:autoSpaceDN w:val="0"/>
        <w:adjustRightInd w:val="0"/>
        <w:spacing w:after="0" w:line="200" w:lineRule="exact"/>
        <w:rPr>
          <w:rFonts w:ascii="Times New Roman" w:hAnsi="Times New Roman"/>
          <w:sz w:val="24"/>
          <w:szCs w:val="24"/>
          <w:lang w:eastAsia="ar-SA"/>
        </w:rPr>
      </w:pPr>
    </w:p>
    <w:p w:rsidR="002A3BDE" w:rsidRPr="004F3587" w:rsidRDefault="002A3BDE" w:rsidP="002A3BDE">
      <w:pPr>
        <w:pStyle w:val="a7"/>
        <w:spacing w:before="0" w:after="0"/>
        <w:ind w:left="0" w:firstLine="709"/>
        <w:contextualSpacing/>
        <w:rPr>
          <w:b/>
        </w:rPr>
      </w:pPr>
      <w:r w:rsidRPr="004F3587">
        <w:rPr>
          <w:b/>
        </w:rPr>
        <w:t xml:space="preserve">3.2.1. </w:t>
      </w:r>
      <w:r w:rsidRPr="004F3587">
        <w:rPr>
          <w:b/>
          <w:lang w:val="ru-RU"/>
        </w:rPr>
        <w:t>Основные печатные</w:t>
      </w:r>
      <w:r w:rsidRPr="004F3587">
        <w:rPr>
          <w:b/>
        </w:rPr>
        <w:t xml:space="preserve"> издания</w:t>
      </w:r>
    </w:p>
    <w:p w:rsidR="002A3BDE" w:rsidRPr="002A3BDE" w:rsidRDefault="002A3BDE" w:rsidP="002A3BDE">
      <w:pPr>
        <w:widowControl w:val="0"/>
        <w:suppressAutoHyphens/>
        <w:autoSpaceDE w:val="0"/>
        <w:autoSpaceDN w:val="0"/>
        <w:adjustRightInd w:val="0"/>
        <w:spacing w:after="0" w:line="156" w:lineRule="exact"/>
        <w:rPr>
          <w:rFonts w:ascii="Times New Roman" w:hAnsi="Times New Roman"/>
          <w:sz w:val="24"/>
          <w:szCs w:val="24"/>
          <w:lang w:eastAsia="ar-SA"/>
        </w:rPr>
      </w:pPr>
    </w:p>
    <w:p w:rsidR="002A3BDE" w:rsidRPr="002A3BDE" w:rsidRDefault="002A3BDE" w:rsidP="002A3BDE">
      <w:pPr>
        <w:widowControl w:val="0"/>
        <w:suppressAutoHyphens/>
        <w:autoSpaceDE w:val="0"/>
        <w:autoSpaceDN w:val="0"/>
        <w:adjustRightInd w:val="0"/>
        <w:spacing w:after="0" w:line="239" w:lineRule="auto"/>
        <w:ind w:left="280"/>
        <w:jc w:val="both"/>
        <w:rPr>
          <w:rFonts w:ascii="Times New Roman" w:hAnsi="Times New Roman"/>
          <w:sz w:val="24"/>
          <w:szCs w:val="24"/>
          <w:lang w:eastAsia="ar-SA"/>
        </w:rPr>
      </w:pPr>
      <w:r w:rsidRPr="002A3BDE">
        <w:rPr>
          <w:rFonts w:ascii="Times New Roman" w:hAnsi="Times New Roman"/>
          <w:i/>
          <w:sz w:val="24"/>
          <w:szCs w:val="24"/>
          <w:lang w:eastAsia="ar-SA"/>
        </w:rPr>
        <w:t>Беляев   Д.К</w:t>
      </w:r>
      <w:r w:rsidRPr="002A3BDE">
        <w:rPr>
          <w:rFonts w:ascii="Times New Roman" w:hAnsi="Times New Roman"/>
          <w:b/>
          <w:sz w:val="24"/>
          <w:szCs w:val="24"/>
          <w:lang w:eastAsia="ar-SA"/>
        </w:rPr>
        <w:t>.,</w:t>
      </w:r>
      <w:r w:rsidRPr="002A3BDE">
        <w:rPr>
          <w:rFonts w:ascii="Times New Roman" w:hAnsi="Times New Roman"/>
          <w:sz w:val="24"/>
          <w:szCs w:val="24"/>
          <w:lang w:eastAsia="ar-SA"/>
        </w:rPr>
        <w:t xml:space="preserve"> Общая  биология 10-11 кл. уч. для общеобр. учрежд.  базовый уровень – 11-е изд.- М.: Просвещение, </w:t>
      </w:r>
      <w:r>
        <w:rPr>
          <w:rFonts w:ascii="Times New Roman" w:hAnsi="Times New Roman"/>
          <w:sz w:val="24"/>
          <w:szCs w:val="24"/>
          <w:lang w:eastAsia="ar-SA"/>
        </w:rPr>
        <w:t>2018</w:t>
      </w:r>
      <w:r w:rsidRPr="002A3BDE">
        <w:rPr>
          <w:rFonts w:ascii="Times New Roman" w:hAnsi="Times New Roman"/>
          <w:sz w:val="24"/>
          <w:szCs w:val="24"/>
          <w:lang w:eastAsia="ar-SA"/>
        </w:rPr>
        <w:t>.</w:t>
      </w:r>
    </w:p>
    <w:p w:rsidR="002A3BDE" w:rsidRPr="002A3BDE" w:rsidRDefault="002A3BDE" w:rsidP="002A3BDE">
      <w:pPr>
        <w:widowControl w:val="0"/>
        <w:suppressAutoHyphens/>
        <w:autoSpaceDE w:val="0"/>
        <w:autoSpaceDN w:val="0"/>
        <w:adjustRightInd w:val="0"/>
        <w:spacing w:after="0" w:line="239" w:lineRule="auto"/>
        <w:ind w:left="280"/>
        <w:jc w:val="both"/>
        <w:rPr>
          <w:rFonts w:ascii="Times New Roman" w:hAnsi="Times New Roman"/>
          <w:sz w:val="24"/>
          <w:szCs w:val="24"/>
          <w:lang w:eastAsia="ar-SA"/>
        </w:rPr>
      </w:pPr>
      <w:r w:rsidRPr="002A3BDE">
        <w:rPr>
          <w:rFonts w:ascii="Times New Roman" w:hAnsi="Times New Roman"/>
          <w:i/>
          <w:sz w:val="24"/>
          <w:szCs w:val="24"/>
          <w:lang w:eastAsia="ar-SA"/>
        </w:rPr>
        <w:t>Константинов В.М.,</w:t>
      </w:r>
      <w:r w:rsidRPr="002A3BDE">
        <w:rPr>
          <w:rFonts w:ascii="Times New Roman" w:hAnsi="Times New Roman"/>
          <w:sz w:val="24"/>
          <w:szCs w:val="24"/>
          <w:lang w:eastAsia="ar-SA"/>
        </w:rPr>
        <w:t xml:space="preserve"> Биология для профессий и специальностей технического и естественно-научного профилей (6-е изд.), </w:t>
      </w:r>
      <w:r>
        <w:rPr>
          <w:rFonts w:ascii="Times New Roman" w:hAnsi="Times New Roman"/>
          <w:sz w:val="24"/>
          <w:szCs w:val="24"/>
          <w:lang w:eastAsia="ar-SA"/>
        </w:rPr>
        <w:t>2019</w:t>
      </w:r>
      <w:r w:rsidRPr="002A3BDE">
        <w:rPr>
          <w:rFonts w:ascii="Times New Roman" w:hAnsi="Times New Roman"/>
          <w:sz w:val="24"/>
          <w:szCs w:val="24"/>
          <w:lang w:eastAsia="ar-SA"/>
        </w:rPr>
        <w:t>.</w:t>
      </w:r>
    </w:p>
    <w:p w:rsidR="002A3BDE" w:rsidRPr="002A3BDE" w:rsidRDefault="002A3BDE" w:rsidP="002A3BDE">
      <w:pPr>
        <w:widowControl w:val="0"/>
        <w:suppressAutoHyphens/>
        <w:autoSpaceDE w:val="0"/>
        <w:autoSpaceDN w:val="0"/>
        <w:adjustRightInd w:val="0"/>
        <w:spacing w:after="0" w:line="239" w:lineRule="auto"/>
        <w:ind w:left="280"/>
        <w:jc w:val="both"/>
        <w:rPr>
          <w:rFonts w:ascii="Times New Roman" w:hAnsi="Times New Roman"/>
          <w:sz w:val="24"/>
          <w:szCs w:val="24"/>
          <w:lang w:eastAsia="ar-SA"/>
        </w:rPr>
      </w:pPr>
      <w:r w:rsidRPr="002A3BDE">
        <w:rPr>
          <w:rFonts w:ascii="Times New Roman" w:hAnsi="Times New Roman"/>
          <w:i/>
          <w:iCs/>
          <w:sz w:val="24"/>
          <w:szCs w:val="24"/>
          <w:lang w:eastAsia="ar-SA"/>
        </w:rPr>
        <w:t>Беляев Д.К., Дымшиц Г.М</w:t>
      </w:r>
      <w:r w:rsidRPr="002A3BDE">
        <w:rPr>
          <w:rFonts w:ascii="Times New Roman" w:hAnsi="Times New Roman"/>
          <w:sz w:val="24"/>
          <w:szCs w:val="24"/>
          <w:lang w:eastAsia="ar-SA"/>
        </w:rPr>
        <w:t>.,</w:t>
      </w:r>
      <w:r w:rsidRPr="002A3BDE">
        <w:rPr>
          <w:rFonts w:ascii="Times New Roman" w:hAnsi="Times New Roman"/>
          <w:i/>
          <w:iCs/>
          <w:sz w:val="24"/>
          <w:szCs w:val="24"/>
          <w:lang w:eastAsia="ar-SA"/>
        </w:rPr>
        <w:t xml:space="preserve"> Кузнецова Л.Н</w:t>
      </w:r>
      <w:r w:rsidRPr="002A3BDE">
        <w:rPr>
          <w:rFonts w:ascii="Times New Roman" w:hAnsi="Times New Roman"/>
          <w:sz w:val="24"/>
          <w:szCs w:val="24"/>
          <w:lang w:eastAsia="ar-SA"/>
        </w:rPr>
        <w:t>.</w:t>
      </w:r>
      <w:r w:rsidRPr="002A3BDE">
        <w:rPr>
          <w:rFonts w:ascii="Times New Roman" w:hAnsi="Times New Roman"/>
          <w:i/>
          <w:iCs/>
          <w:sz w:val="24"/>
          <w:szCs w:val="24"/>
          <w:lang w:eastAsia="ar-SA"/>
        </w:rPr>
        <w:t xml:space="preserve"> и др. </w:t>
      </w:r>
      <w:r w:rsidRPr="002A3BDE">
        <w:rPr>
          <w:rFonts w:ascii="Times New Roman" w:hAnsi="Times New Roman"/>
          <w:sz w:val="24"/>
          <w:szCs w:val="24"/>
          <w:lang w:eastAsia="ar-SA"/>
        </w:rPr>
        <w:t>Биология</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(базовый уровень). 10</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класс. —М., 2014.</w:t>
      </w:r>
    </w:p>
    <w:p w:rsidR="002A3BDE" w:rsidRPr="002A3BDE" w:rsidRDefault="002A3BDE" w:rsidP="002A3BDE">
      <w:pPr>
        <w:widowControl w:val="0"/>
        <w:suppressAutoHyphens/>
        <w:overflowPunct w:val="0"/>
        <w:autoSpaceDE w:val="0"/>
        <w:autoSpaceDN w:val="0"/>
        <w:adjustRightInd w:val="0"/>
        <w:spacing w:after="0" w:line="233" w:lineRule="auto"/>
        <w:ind w:left="280"/>
        <w:jc w:val="both"/>
        <w:rPr>
          <w:rFonts w:ascii="Times New Roman" w:hAnsi="Times New Roman"/>
          <w:sz w:val="24"/>
          <w:szCs w:val="24"/>
          <w:lang w:eastAsia="ar-SA"/>
        </w:rPr>
      </w:pPr>
      <w:r w:rsidRPr="002A3BDE">
        <w:rPr>
          <w:rFonts w:ascii="Times New Roman" w:hAnsi="Times New Roman"/>
          <w:i/>
          <w:iCs/>
          <w:sz w:val="24"/>
          <w:szCs w:val="24"/>
          <w:lang w:eastAsia="ar-SA"/>
        </w:rPr>
        <w:t>Ионцева А.Ю</w:t>
      </w:r>
      <w:r w:rsidRPr="002A3BDE">
        <w:rPr>
          <w:rFonts w:ascii="Times New Roman" w:hAnsi="Times New Roman"/>
          <w:sz w:val="24"/>
          <w:szCs w:val="24"/>
          <w:lang w:eastAsia="ar-SA"/>
        </w:rPr>
        <w:t>.</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Биология.</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Весь школьный курс в схемах и таблицах. —</w:t>
      </w:r>
      <w:r w:rsidRPr="002A3BDE">
        <w:rPr>
          <w:rFonts w:ascii="Times New Roman" w:hAnsi="Times New Roman"/>
          <w:i/>
          <w:iCs/>
          <w:sz w:val="24"/>
          <w:szCs w:val="24"/>
          <w:lang w:eastAsia="ar-SA"/>
        </w:rPr>
        <w:t xml:space="preserve"> </w:t>
      </w:r>
      <w:r>
        <w:rPr>
          <w:rFonts w:ascii="Times New Roman" w:hAnsi="Times New Roman"/>
          <w:sz w:val="24"/>
          <w:szCs w:val="24"/>
          <w:lang w:eastAsia="ar-SA"/>
        </w:rPr>
        <w:t>М., 2018</w:t>
      </w:r>
      <w:r w:rsidRPr="002A3BDE">
        <w:rPr>
          <w:rFonts w:ascii="Times New Roman" w:hAnsi="Times New Roman"/>
          <w:sz w:val="24"/>
          <w:szCs w:val="24"/>
          <w:lang w:eastAsia="ar-SA"/>
        </w:rPr>
        <w:t>.</w:t>
      </w:r>
      <w:r w:rsidRPr="002A3BDE">
        <w:rPr>
          <w:rFonts w:ascii="Times New Roman" w:hAnsi="Times New Roman"/>
          <w:i/>
          <w:iCs/>
          <w:sz w:val="24"/>
          <w:szCs w:val="24"/>
          <w:lang w:eastAsia="ar-SA"/>
        </w:rPr>
        <w:t xml:space="preserve"> Лукаткин А.С., Ручин А.Б., Силаева Т.Б. и др. </w:t>
      </w:r>
      <w:r w:rsidRPr="002A3BDE">
        <w:rPr>
          <w:rFonts w:ascii="Times New Roman" w:hAnsi="Times New Roman"/>
          <w:sz w:val="24"/>
          <w:szCs w:val="24"/>
          <w:lang w:eastAsia="ar-SA"/>
        </w:rPr>
        <w:t>Биология с основами экологии:</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учебник</w:t>
      </w:r>
    </w:p>
    <w:p w:rsidR="002A3BDE" w:rsidRPr="002A3BDE" w:rsidRDefault="002A3BDE" w:rsidP="002A3BDE">
      <w:pPr>
        <w:widowControl w:val="0"/>
        <w:suppressAutoHyphens/>
        <w:autoSpaceDE w:val="0"/>
        <w:autoSpaceDN w:val="0"/>
        <w:adjustRightInd w:val="0"/>
        <w:spacing w:after="0" w:line="232" w:lineRule="auto"/>
        <w:jc w:val="both"/>
        <w:rPr>
          <w:rFonts w:ascii="Times New Roman" w:hAnsi="Times New Roman"/>
          <w:sz w:val="24"/>
          <w:szCs w:val="24"/>
          <w:lang w:eastAsia="ar-SA"/>
        </w:rPr>
      </w:pPr>
      <w:r w:rsidRPr="002A3BDE">
        <w:rPr>
          <w:rFonts w:ascii="Times New Roman" w:hAnsi="Times New Roman"/>
          <w:sz w:val="24"/>
          <w:szCs w:val="24"/>
          <w:lang w:eastAsia="ar-SA"/>
        </w:rPr>
        <w:t>для студ. учрежден</w:t>
      </w:r>
      <w:r>
        <w:rPr>
          <w:rFonts w:ascii="Times New Roman" w:hAnsi="Times New Roman"/>
          <w:sz w:val="24"/>
          <w:szCs w:val="24"/>
          <w:lang w:eastAsia="ar-SA"/>
        </w:rPr>
        <w:t>ий высш. образования. — М., 2019</w:t>
      </w:r>
      <w:r w:rsidRPr="002A3BDE">
        <w:rPr>
          <w:rFonts w:ascii="Times New Roman" w:hAnsi="Times New Roman"/>
          <w:sz w:val="24"/>
          <w:szCs w:val="24"/>
          <w:lang w:eastAsia="ar-SA"/>
        </w:rPr>
        <w:t>.</w:t>
      </w:r>
    </w:p>
    <w:p w:rsidR="002A3BDE" w:rsidRPr="002A3BDE" w:rsidRDefault="002A3BDE" w:rsidP="002A3BDE">
      <w:pPr>
        <w:widowControl w:val="0"/>
        <w:suppressAutoHyphens/>
        <w:autoSpaceDE w:val="0"/>
        <w:autoSpaceDN w:val="0"/>
        <w:adjustRightInd w:val="0"/>
        <w:spacing w:after="0" w:line="1" w:lineRule="exact"/>
        <w:jc w:val="both"/>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32" w:lineRule="auto"/>
        <w:ind w:firstLine="283"/>
        <w:jc w:val="both"/>
        <w:rPr>
          <w:rFonts w:ascii="Times New Roman" w:hAnsi="Times New Roman"/>
          <w:sz w:val="24"/>
          <w:szCs w:val="24"/>
          <w:lang w:eastAsia="ar-SA"/>
        </w:rPr>
      </w:pPr>
      <w:r w:rsidRPr="002A3BDE">
        <w:rPr>
          <w:rFonts w:ascii="Times New Roman" w:hAnsi="Times New Roman"/>
          <w:i/>
          <w:iCs/>
          <w:sz w:val="24"/>
          <w:szCs w:val="24"/>
          <w:lang w:eastAsia="ar-SA"/>
        </w:rPr>
        <w:t xml:space="preserve">Мамонтов С.Г., Захаров В.Б., Козлова Т.А. </w:t>
      </w:r>
      <w:r w:rsidRPr="002A3BDE">
        <w:rPr>
          <w:rFonts w:ascii="Times New Roman" w:hAnsi="Times New Roman"/>
          <w:sz w:val="24"/>
          <w:szCs w:val="24"/>
          <w:lang w:eastAsia="ar-SA"/>
        </w:rPr>
        <w:t>Биология:</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учебник для студ.</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учреждений</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высш. образования (бакалавриат). — М., 2014.</w:t>
      </w:r>
    </w:p>
    <w:p w:rsidR="002A3BDE" w:rsidRPr="002A3BDE" w:rsidRDefault="002A3BDE" w:rsidP="002A3BDE">
      <w:pPr>
        <w:widowControl w:val="0"/>
        <w:suppressAutoHyphens/>
        <w:autoSpaceDE w:val="0"/>
        <w:autoSpaceDN w:val="0"/>
        <w:adjustRightInd w:val="0"/>
        <w:spacing w:after="0" w:line="234" w:lineRule="auto"/>
        <w:ind w:left="280"/>
        <w:jc w:val="both"/>
        <w:rPr>
          <w:rFonts w:ascii="Times New Roman" w:hAnsi="Times New Roman"/>
          <w:sz w:val="24"/>
          <w:szCs w:val="24"/>
          <w:lang w:eastAsia="ar-SA"/>
        </w:rPr>
      </w:pPr>
      <w:r w:rsidRPr="002A3BDE">
        <w:rPr>
          <w:rFonts w:ascii="Times New Roman" w:hAnsi="Times New Roman"/>
          <w:i/>
          <w:iCs/>
          <w:sz w:val="24"/>
          <w:szCs w:val="24"/>
          <w:lang w:eastAsia="ar-SA"/>
        </w:rPr>
        <w:lastRenderedPageBreak/>
        <w:t>Никитинская Т.В</w:t>
      </w:r>
      <w:r w:rsidRPr="002A3BDE">
        <w:rPr>
          <w:rFonts w:ascii="Times New Roman" w:hAnsi="Times New Roman"/>
          <w:sz w:val="24"/>
          <w:szCs w:val="24"/>
          <w:lang w:eastAsia="ar-SA"/>
        </w:rPr>
        <w:t>.</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Биология:</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карманный справочник. —</w:t>
      </w:r>
      <w:r w:rsidRPr="002A3BDE">
        <w:rPr>
          <w:rFonts w:ascii="Times New Roman" w:hAnsi="Times New Roman"/>
          <w:i/>
          <w:iCs/>
          <w:sz w:val="24"/>
          <w:szCs w:val="24"/>
          <w:lang w:eastAsia="ar-SA"/>
        </w:rPr>
        <w:t xml:space="preserve"> </w:t>
      </w:r>
      <w:r>
        <w:rPr>
          <w:rFonts w:ascii="Times New Roman" w:hAnsi="Times New Roman"/>
          <w:sz w:val="24"/>
          <w:szCs w:val="24"/>
          <w:lang w:eastAsia="ar-SA"/>
        </w:rPr>
        <w:t>М., 2019</w:t>
      </w:r>
      <w:r w:rsidRPr="002A3BDE">
        <w:rPr>
          <w:rFonts w:ascii="Times New Roman" w:hAnsi="Times New Roman"/>
          <w:sz w:val="24"/>
          <w:szCs w:val="24"/>
          <w:lang w:eastAsia="ar-SA"/>
        </w:rPr>
        <w:t>.</w:t>
      </w:r>
    </w:p>
    <w:p w:rsidR="002A3BDE" w:rsidRPr="002A3BDE" w:rsidRDefault="002A3BDE" w:rsidP="002A3BDE">
      <w:pPr>
        <w:widowControl w:val="0"/>
        <w:suppressAutoHyphens/>
        <w:autoSpaceDE w:val="0"/>
        <w:autoSpaceDN w:val="0"/>
        <w:adjustRightInd w:val="0"/>
        <w:spacing w:after="0" w:line="1" w:lineRule="exact"/>
        <w:jc w:val="both"/>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32" w:lineRule="auto"/>
        <w:ind w:firstLine="283"/>
        <w:jc w:val="both"/>
        <w:rPr>
          <w:rFonts w:ascii="Times New Roman" w:hAnsi="Times New Roman"/>
          <w:sz w:val="24"/>
          <w:szCs w:val="24"/>
          <w:lang w:eastAsia="ar-SA"/>
        </w:rPr>
      </w:pPr>
      <w:r w:rsidRPr="002A3BDE">
        <w:rPr>
          <w:rFonts w:ascii="Times New Roman" w:hAnsi="Times New Roman"/>
          <w:i/>
          <w:iCs/>
          <w:sz w:val="24"/>
          <w:szCs w:val="24"/>
          <w:lang w:eastAsia="ar-SA"/>
        </w:rPr>
        <w:t xml:space="preserve">Сивоглазов В.И., Агафонова И.Б., Захарова Е.Т. </w:t>
      </w:r>
      <w:r w:rsidRPr="002A3BDE">
        <w:rPr>
          <w:rFonts w:ascii="Times New Roman" w:hAnsi="Times New Roman"/>
          <w:sz w:val="24"/>
          <w:szCs w:val="24"/>
          <w:lang w:eastAsia="ar-SA"/>
        </w:rPr>
        <w:t>Биология.</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Общая биология:</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базовый</w:t>
      </w:r>
      <w:r w:rsidRPr="002A3BDE">
        <w:rPr>
          <w:rFonts w:ascii="Times New Roman" w:hAnsi="Times New Roman"/>
          <w:i/>
          <w:iCs/>
          <w:sz w:val="24"/>
          <w:szCs w:val="24"/>
          <w:lang w:eastAsia="ar-SA"/>
        </w:rPr>
        <w:t xml:space="preserve"> </w:t>
      </w:r>
      <w:r>
        <w:rPr>
          <w:rFonts w:ascii="Times New Roman" w:hAnsi="Times New Roman"/>
          <w:sz w:val="24"/>
          <w:szCs w:val="24"/>
          <w:lang w:eastAsia="ar-SA"/>
        </w:rPr>
        <w:t>уровень, 10—11 класс. — М., 2019</w:t>
      </w:r>
      <w:r w:rsidRPr="002A3BDE">
        <w:rPr>
          <w:rFonts w:ascii="Times New Roman" w:hAnsi="Times New Roman"/>
          <w:sz w:val="24"/>
          <w:szCs w:val="24"/>
          <w:lang w:eastAsia="ar-SA"/>
        </w:rPr>
        <w:t>.</w:t>
      </w:r>
    </w:p>
    <w:p w:rsidR="002A3BDE" w:rsidRPr="002A3BDE" w:rsidRDefault="002A3BDE" w:rsidP="002A3BDE">
      <w:pPr>
        <w:widowControl w:val="0"/>
        <w:suppressAutoHyphens/>
        <w:autoSpaceDE w:val="0"/>
        <w:autoSpaceDN w:val="0"/>
        <w:adjustRightInd w:val="0"/>
        <w:spacing w:after="0" w:line="2" w:lineRule="exact"/>
        <w:jc w:val="both"/>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33" w:lineRule="auto"/>
        <w:ind w:firstLine="283"/>
        <w:jc w:val="both"/>
        <w:rPr>
          <w:rFonts w:ascii="Times New Roman" w:hAnsi="Times New Roman"/>
          <w:sz w:val="24"/>
          <w:szCs w:val="24"/>
          <w:lang w:eastAsia="ar-SA"/>
        </w:rPr>
      </w:pPr>
      <w:r w:rsidRPr="002A3BDE">
        <w:rPr>
          <w:rFonts w:ascii="Times New Roman" w:hAnsi="Times New Roman"/>
          <w:i/>
          <w:iCs/>
          <w:sz w:val="24"/>
          <w:szCs w:val="24"/>
          <w:lang w:eastAsia="ar-SA"/>
        </w:rPr>
        <w:t xml:space="preserve">Сухорукова Л.Н., Кучменко В.С., Иванова Т.В. </w:t>
      </w:r>
      <w:r w:rsidRPr="002A3BDE">
        <w:rPr>
          <w:rFonts w:ascii="Times New Roman" w:hAnsi="Times New Roman"/>
          <w:sz w:val="24"/>
          <w:szCs w:val="24"/>
          <w:lang w:eastAsia="ar-SA"/>
        </w:rPr>
        <w:t>Биология</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(базовый уровень). 10—</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11 к</w:t>
      </w:r>
      <w:r>
        <w:rPr>
          <w:rFonts w:ascii="Times New Roman" w:hAnsi="Times New Roman"/>
          <w:sz w:val="24"/>
          <w:szCs w:val="24"/>
          <w:lang w:eastAsia="ar-SA"/>
        </w:rPr>
        <w:t>ласс. — М., 2018</w:t>
      </w:r>
      <w:r w:rsidRPr="002A3BDE">
        <w:rPr>
          <w:rFonts w:ascii="Times New Roman" w:hAnsi="Times New Roman"/>
          <w:sz w:val="24"/>
          <w:szCs w:val="24"/>
          <w:lang w:eastAsia="ar-SA"/>
        </w:rPr>
        <w:t>.</w:t>
      </w:r>
    </w:p>
    <w:p w:rsidR="002A3BDE" w:rsidRPr="002A3BDE" w:rsidRDefault="002A3BDE" w:rsidP="002A3BDE">
      <w:pPr>
        <w:widowControl w:val="0"/>
        <w:suppressAutoHyphens/>
        <w:autoSpaceDE w:val="0"/>
        <w:autoSpaceDN w:val="0"/>
        <w:adjustRightInd w:val="0"/>
        <w:spacing w:after="0" w:line="309" w:lineRule="exact"/>
        <w:jc w:val="both"/>
        <w:rPr>
          <w:rFonts w:ascii="Times New Roman" w:hAnsi="Times New Roman"/>
          <w:sz w:val="24"/>
          <w:szCs w:val="24"/>
          <w:lang w:eastAsia="ar-SA"/>
        </w:rPr>
      </w:pPr>
    </w:p>
    <w:p w:rsidR="002A3BDE" w:rsidRPr="002A3BDE" w:rsidRDefault="002A3BDE" w:rsidP="002A3BDE">
      <w:pPr>
        <w:widowControl w:val="0"/>
        <w:suppressAutoHyphens/>
        <w:autoSpaceDE w:val="0"/>
        <w:autoSpaceDN w:val="0"/>
        <w:adjustRightInd w:val="0"/>
        <w:spacing w:after="0" w:line="240" w:lineRule="auto"/>
        <w:ind w:left="3020"/>
        <w:jc w:val="both"/>
        <w:rPr>
          <w:rFonts w:ascii="Times New Roman" w:hAnsi="Times New Roman"/>
          <w:sz w:val="24"/>
          <w:szCs w:val="24"/>
          <w:lang w:eastAsia="ar-SA"/>
        </w:rPr>
      </w:pPr>
      <w:r w:rsidRPr="002A3BDE">
        <w:rPr>
          <w:rFonts w:ascii="Times New Roman" w:hAnsi="Times New Roman"/>
          <w:sz w:val="24"/>
          <w:szCs w:val="24"/>
          <w:lang w:eastAsia="ar-SA"/>
        </w:rPr>
        <w:t>Для преподавателей</w:t>
      </w:r>
    </w:p>
    <w:p w:rsidR="002A3BDE" w:rsidRPr="002A3BDE" w:rsidRDefault="002A3BDE" w:rsidP="002A3BDE">
      <w:pPr>
        <w:widowControl w:val="0"/>
        <w:suppressAutoHyphens/>
        <w:autoSpaceDE w:val="0"/>
        <w:autoSpaceDN w:val="0"/>
        <w:adjustRightInd w:val="0"/>
        <w:spacing w:after="0" w:line="166" w:lineRule="exact"/>
        <w:jc w:val="both"/>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30"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 xml:space="preserve">Федеральный закон от 29.12.2012 №273-ФЗ «Об образовании в Российской Федерации». </w:t>
      </w:r>
    </w:p>
    <w:p w:rsidR="002A3BDE" w:rsidRPr="002A3BDE" w:rsidRDefault="002A3BDE" w:rsidP="002A3BDE">
      <w:pPr>
        <w:widowControl w:val="0"/>
        <w:suppressAutoHyphens/>
        <w:overflowPunct w:val="0"/>
        <w:autoSpaceDE w:val="0"/>
        <w:autoSpaceDN w:val="0"/>
        <w:adjustRightInd w:val="0"/>
        <w:spacing w:after="0" w:line="230"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Приказ Минобрнауки России от 17.05.2012 № 413 «Об утверждении федерального государственного образовательного стандарта среднего (полного) общего образования».</w:t>
      </w:r>
    </w:p>
    <w:p w:rsidR="002A3BDE" w:rsidRPr="002A3BDE" w:rsidRDefault="002A3BDE" w:rsidP="002A3BDE">
      <w:pPr>
        <w:widowControl w:val="0"/>
        <w:suppressAutoHyphens/>
        <w:autoSpaceDE w:val="0"/>
        <w:autoSpaceDN w:val="0"/>
        <w:adjustRightInd w:val="0"/>
        <w:spacing w:after="0" w:line="4" w:lineRule="exact"/>
        <w:jc w:val="both"/>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31" w:lineRule="auto"/>
        <w:ind w:firstLine="283"/>
        <w:jc w:val="both"/>
        <w:rPr>
          <w:rFonts w:ascii="Times New Roman" w:hAnsi="Times New Roman"/>
          <w:sz w:val="24"/>
          <w:szCs w:val="24"/>
          <w:lang w:eastAsia="ar-SA"/>
        </w:rPr>
      </w:pPr>
      <w:r w:rsidRPr="002A3BDE">
        <w:rPr>
          <w:rFonts w:ascii="Times New Roman" w:hAnsi="Times New Roman"/>
          <w:sz w:val="24"/>
          <w:szCs w:val="24"/>
          <w:lang w:eastAsia="ar-SA"/>
        </w:rPr>
        <w:t>Приказ Минобрнауки России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2A3BDE" w:rsidRPr="002A3BDE" w:rsidRDefault="002A3BDE" w:rsidP="002A3BDE">
      <w:pPr>
        <w:widowControl w:val="0"/>
        <w:suppressAutoHyphens/>
        <w:autoSpaceDE w:val="0"/>
        <w:autoSpaceDN w:val="0"/>
        <w:adjustRightInd w:val="0"/>
        <w:spacing w:after="0" w:line="7" w:lineRule="exact"/>
        <w:jc w:val="both"/>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32" w:lineRule="auto"/>
        <w:ind w:firstLine="283"/>
        <w:jc w:val="both"/>
        <w:rPr>
          <w:rFonts w:ascii="Times New Roman" w:hAnsi="Times New Roman"/>
          <w:sz w:val="24"/>
          <w:szCs w:val="24"/>
          <w:lang w:eastAsia="ar-SA"/>
        </w:rPr>
      </w:pPr>
      <w:r w:rsidRPr="002A3BDE">
        <w:rPr>
          <w:rFonts w:ascii="Times New Roman" w:hAnsi="Times New Roman"/>
          <w:sz w:val="24"/>
          <w:szCs w:val="24"/>
          <w:lang w:eastAsia="ar-SA"/>
        </w:rPr>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2A3BDE" w:rsidRPr="002A3BDE" w:rsidRDefault="002A3BDE" w:rsidP="002A3BDE">
      <w:pPr>
        <w:widowControl w:val="0"/>
        <w:suppressAutoHyphens/>
        <w:autoSpaceDE w:val="0"/>
        <w:autoSpaceDN w:val="0"/>
        <w:adjustRightInd w:val="0"/>
        <w:spacing w:after="0" w:line="234"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Биология: в 2 т. / под ред. Н.В.Ярыгина. — М., 2010.</w:t>
      </w:r>
    </w:p>
    <w:p w:rsidR="002A3BDE" w:rsidRPr="002A3BDE" w:rsidRDefault="002A3BDE" w:rsidP="002A3BDE">
      <w:pPr>
        <w:widowControl w:val="0"/>
        <w:suppressAutoHyphens/>
        <w:autoSpaceDE w:val="0"/>
        <w:autoSpaceDN w:val="0"/>
        <w:adjustRightInd w:val="0"/>
        <w:spacing w:after="0" w:line="232"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Биология: руководство к практическим занятиям / под ред. В.В.Маркиной. — М., 2010.</w:t>
      </w:r>
    </w:p>
    <w:p w:rsidR="002A3BDE" w:rsidRPr="002A3BDE" w:rsidRDefault="002A3BDE" w:rsidP="002A3BDE">
      <w:pPr>
        <w:widowControl w:val="0"/>
        <w:suppressAutoHyphens/>
        <w:autoSpaceDE w:val="0"/>
        <w:autoSpaceDN w:val="0"/>
        <w:adjustRightInd w:val="0"/>
        <w:spacing w:after="0" w:line="233" w:lineRule="auto"/>
        <w:ind w:left="280"/>
        <w:jc w:val="both"/>
        <w:rPr>
          <w:rFonts w:ascii="Times New Roman" w:hAnsi="Times New Roman"/>
          <w:sz w:val="24"/>
          <w:szCs w:val="24"/>
          <w:lang w:eastAsia="ar-SA"/>
        </w:rPr>
      </w:pPr>
      <w:r w:rsidRPr="002A3BDE">
        <w:rPr>
          <w:rFonts w:ascii="Times New Roman" w:hAnsi="Times New Roman"/>
          <w:i/>
          <w:iCs/>
          <w:sz w:val="24"/>
          <w:szCs w:val="24"/>
          <w:lang w:eastAsia="ar-SA"/>
        </w:rPr>
        <w:t>Дарвин Ч</w:t>
      </w:r>
      <w:r w:rsidRPr="002A3BDE">
        <w:rPr>
          <w:rFonts w:ascii="Times New Roman" w:hAnsi="Times New Roman"/>
          <w:sz w:val="24"/>
          <w:szCs w:val="24"/>
          <w:lang w:eastAsia="ar-SA"/>
        </w:rPr>
        <w:t>.</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Сочинения. —</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Т. 3. —</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М., 1939.</w:t>
      </w:r>
    </w:p>
    <w:p w:rsidR="002A3BDE" w:rsidRPr="002A3BDE" w:rsidRDefault="002A3BDE" w:rsidP="002A3BDE">
      <w:pPr>
        <w:widowControl w:val="0"/>
        <w:suppressAutoHyphens/>
        <w:autoSpaceDE w:val="0"/>
        <w:autoSpaceDN w:val="0"/>
        <w:adjustRightInd w:val="0"/>
        <w:spacing w:after="0" w:line="233" w:lineRule="auto"/>
        <w:ind w:left="280"/>
        <w:jc w:val="both"/>
        <w:rPr>
          <w:rFonts w:ascii="Times New Roman" w:hAnsi="Times New Roman"/>
          <w:sz w:val="24"/>
          <w:szCs w:val="24"/>
          <w:lang w:eastAsia="ar-SA"/>
        </w:rPr>
      </w:pPr>
      <w:r w:rsidRPr="002A3BDE">
        <w:rPr>
          <w:rFonts w:ascii="Times New Roman" w:hAnsi="Times New Roman"/>
          <w:i/>
          <w:iCs/>
          <w:sz w:val="24"/>
          <w:szCs w:val="24"/>
          <w:lang w:eastAsia="ar-SA"/>
        </w:rPr>
        <w:t xml:space="preserve">Дарвин Ч. </w:t>
      </w:r>
      <w:r w:rsidRPr="002A3BDE">
        <w:rPr>
          <w:rFonts w:ascii="Times New Roman" w:hAnsi="Times New Roman"/>
          <w:sz w:val="24"/>
          <w:szCs w:val="24"/>
          <w:lang w:eastAsia="ar-SA"/>
        </w:rPr>
        <w:t>Происхождение видов. —</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М., 2006.</w:t>
      </w:r>
    </w:p>
    <w:p w:rsidR="002A3BDE" w:rsidRPr="002A3BDE" w:rsidRDefault="002A3BDE" w:rsidP="002A3BDE">
      <w:pPr>
        <w:widowControl w:val="0"/>
        <w:suppressAutoHyphens/>
        <w:autoSpaceDE w:val="0"/>
        <w:autoSpaceDN w:val="0"/>
        <w:adjustRightInd w:val="0"/>
        <w:spacing w:after="0" w:line="1" w:lineRule="exact"/>
        <w:jc w:val="both"/>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40" w:lineRule="auto"/>
        <w:ind w:firstLine="283"/>
        <w:jc w:val="both"/>
        <w:rPr>
          <w:rFonts w:ascii="Times New Roman" w:hAnsi="Times New Roman"/>
          <w:sz w:val="24"/>
          <w:szCs w:val="24"/>
          <w:lang w:eastAsia="ar-SA"/>
        </w:rPr>
      </w:pPr>
      <w:r w:rsidRPr="002A3BDE">
        <w:rPr>
          <w:rFonts w:ascii="Times New Roman" w:hAnsi="Times New Roman"/>
          <w:i/>
          <w:iCs/>
          <w:sz w:val="24"/>
          <w:szCs w:val="24"/>
          <w:lang w:eastAsia="ar-SA"/>
        </w:rPr>
        <w:t>Кобылянский В.А</w:t>
      </w:r>
      <w:r w:rsidRPr="002A3BDE">
        <w:rPr>
          <w:rFonts w:ascii="Times New Roman" w:hAnsi="Times New Roman"/>
          <w:sz w:val="24"/>
          <w:szCs w:val="24"/>
          <w:lang w:eastAsia="ar-SA"/>
        </w:rPr>
        <w:t>.</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Философия экологии:</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краткий курс:</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учеб.</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пособие для вузов. —</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М.,</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2010.</w:t>
      </w:r>
    </w:p>
    <w:p w:rsidR="002A3BDE" w:rsidRPr="002A3BDE" w:rsidRDefault="002A3BDE" w:rsidP="002A3BDE">
      <w:pPr>
        <w:widowControl w:val="0"/>
        <w:suppressAutoHyphens/>
        <w:overflowPunct w:val="0"/>
        <w:autoSpaceDE w:val="0"/>
        <w:autoSpaceDN w:val="0"/>
        <w:adjustRightInd w:val="0"/>
        <w:spacing w:after="0" w:line="232" w:lineRule="auto"/>
        <w:ind w:left="280" w:right="720"/>
        <w:jc w:val="both"/>
        <w:rPr>
          <w:rFonts w:ascii="Times New Roman" w:hAnsi="Times New Roman"/>
          <w:sz w:val="24"/>
          <w:szCs w:val="24"/>
          <w:lang w:eastAsia="ar-SA"/>
        </w:rPr>
      </w:pPr>
      <w:r w:rsidRPr="002A3BDE">
        <w:rPr>
          <w:rFonts w:ascii="Times New Roman" w:hAnsi="Times New Roman"/>
          <w:i/>
          <w:iCs/>
          <w:sz w:val="24"/>
          <w:szCs w:val="24"/>
          <w:lang w:eastAsia="ar-SA"/>
        </w:rPr>
        <w:t>Орлова Э.А</w:t>
      </w:r>
      <w:r w:rsidRPr="002A3BDE">
        <w:rPr>
          <w:rFonts w:ascii="Times New Roman" w:hAnsi="Times New Roman"/>
          <w:sz w:val="24"/>
          <w:szCs w:val="24"/>
          <w:lang w:eastAsia="ar-SA"/>
        </w:rPr>
        <w:t>.</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История антропологических учений:</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учебник для вузов. —</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М., 2010.</w:t>
      </w:r>
      <w:r w:rsidRPr="002A3BDE">
        <w:rPr>
          <w:rFonts w:ascii="Times New Roman" w:hAnsi="Times New Roman"/>
          <w:i/>
          <w:iCs/>
          <w:sz w:val="24"/>
          <w:szCs w:val="24"/>
          <w:lang w:eastAsia="ar-SA"/>
        </w:rPr>
        <w:t xml:space="preserve"> Пехов А.П</w:t>
      </w:r>
      <w:r w:rsidRPr="002A3BDE">
        <w:rPr>
          <w:rFonts w:ascii="Times New Roman" w:hAnsi="Times New Roman"/>
          <w:sz w:val="24"/>
          <w:szCs w:val="24"/>
          <w:lang w:eastAsia="ar-SA"/>
        </w:rPr>
        <w:t>.</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Биология,</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генетика и паразитология. —</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М., 2010.</w:t>
      </w:r>
    </w:p>
    <w:p w:rsidR="002A3BDE" w:rsidRPr="002A3BDE" w:rsidRDefault="002A3BDE" w:rsidP="002A3BDE">
      <w:pPr>
        <w:widowControl w:val="0"/>
        <w:suppressAutoHyphens/>
        <w:autoSpaceDE w:val="0"/>
        <w:autoSpaceDN w:val="0"/>
        <w:adjustRightInd w:val="0"/>
        <w:spacing w:after="0" w:line="235" w:lineRule="auto"/>
        <w:ind w:left="280"/>
        <w:jc w:val="both"/>
        <w:rPr>
          <w:rFonts w:ascii="Times New Roman" w:hAnsi="Times New Roman"/>
          <w:sz w:val="24"/>
          <w:szCs w:val="24"/>
          <w:lang w:eastAsia="ar-SA"/>
        </w:rPr>
      </w:pPr>
      <w:r w:rsidRPr="002A3BDE">
        <w:rPr>
          <w:rFonts w:ascii="Times New Roman" w:hAnsi="Times New Roman"/>
          <w:i/>
          <w:iCs/>
          <w:sz w:val="24"/>
          <w:szCs w:val="24"/>
          <w:lang w:eastAsia="ar-SA"/>
        </w:rPr>
        <w:t>Чебышев Н.В., Гринева Г.Г</w:t>
      </w:r>
      <w:r w:rsidRPr="002A3BDE">
        <w:rPr>
          <w:rFonts w:ascii="Times New Roman" w:hAnsi="Times New Roman"/>
          <w:sz w:val="24"/>
          <w:szCs w:val="24"/>
          <w:lang w:eastAsia="ar-SA"/>
        </w:rPr>
        <w:t>.</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Биология. —</w:t>
      </w:r>
      <w:r w:rsidRPr="002A3BDE">
        <w:rPr>
          <w:rFonts w:ascii="Times New Roman" w:hAnsi="Times New Roman"/>
          <w:i/>
          <w:iCs/>
          <w:sz w:val="24"/>
          <w:szCs w:val="24"/>
          <w:lang w:eastAsia="ar-SA"/>
        </w:rPr>
        <w:t xml:space="preserve"> </w:t>
      </w:r>
      <w:r w:rsidRPr="002A3BDE">
        <w:rPr>
          <w:rFonts w:ascii="Times New Roman" w:hAnsi="Times New Roman"/>
          <w:sz w:val="24"/>
          <w:szCs w:val="24"/>
          <w:lang w:eastAsia="ar-SA"/>
        </w:rPr>
        <w:t>М., 2010.</w:t>
      </w:r>
    </w:p>
    <w:p w:rsidR="002A3BDE" w:rsidRDefault="002A3BDE" w:rsidP="002A3BDE">
      <w:pPr>
        <w:spacing w:after="0"/>
        <w:ind w:firstLine="709"/>
        <w:contextualSpacing/>
        <w:rPr>
          <w:rFonts w:ascii="Times New Roman" w:hAnsi="Times New Roman"/>
          <w:b/>
          <w:sz w:val="24"/>
          <w:szCs w:val="24"/>
        </w:rPr>
      </w:pPr>
    </w:p>
    <w:p w:rsidR="002A3BDE" w:rsidRPr="004F3587" w:rsidRDefault="002A3BDE" w:rsidP="002A3BDE">
      <w:pPr>
        <w:spacing w:after="0"/>
        <w:ind w:firstLine="709"/>
        <w:contextualSpacing/>
        <w:jc w:val="center"/>
        <w:rPr>
          <w:rFonts w:ascii="Times New Roman" w:hAnsi="Times New Roman"/>
          <w:b/>
          <w:sz w:val="24"/>
          <w:szCs w:val="24"/>
        </w:rPr>
      </w:pPr>
      <w:r w:rsidRPr="004F3587">
        <w:rPr>
          <w:rFonts w:ascii="Times New Roman" w:hAnsi="Times New Roman"/>
          <w:b/>
          <w:sz w:val="24"/>
          <w:szCs w:val="24"/>
        </w:rPr>
        <w:t>3.2.2. Основные электронные издания</w:t>
      </w:r>
    </w:p>
    <w:p w:rsidR="002A3BDE" w:rsidRPr="002A3BDE" w:rsidRDefault="002A3BDE" w:rsidP="002A3BDE">
      <w:pPr>
        <w:widowControl w:val="0"/>
        <w:suppressAutoHyphens/>
        <w:autoSpaceDE w:val="0"/>
        <w:autoSpaceDN w:val="0"/>
        <w:adjustRightInd w:val="0"/>
        <w:spacing w:after="0" w:line="166" w:lineRule="exact"/>
        <w:jc w:val="both"/>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30"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www.sbio.info (Вся биология. Современная биология, статьи, новости, библиотека). www.window.edu.ru (Единое окно доступа к образовате</w:t>
      </w:r>
      <w:r>
        <w:rPr>
          <w:rFonts w:ascii="Times New Roman" w:hAnsi="Times New Roman"/>
          <w:sz w:val="24"/>
          <w:szCs w:val="24"/>
          <w:lang w:eastAsia="ar-SA"/>
        </w:rPr>
        <w:t>льным ресурсам Интернета по био</w:t>
      </w:r>
      <w:r w:rsidRPr="002A3BDE">
        <w:rPr>
          <w:rFonts w:ascii="Times New Roman" w:hAnsi="Times New Roman"/>
          <w:sz w:val="24"/>
          <w:szCs w:val="24"/>
          <w:lang w:eastAsia="ar-SA"/>
        </w:rPr>
        <w:t>логии).</w:t>
      </w:r>
    </w:p>
    <w:p w:rsidR="002A3BDE" w:rsidRPr="002A3BDE" w:rsidRDefault="002A3BDE" w:rsidP="002A3BDE">
      <w:pPr>
        <w:widowControl w:val="0"/>
        <w:suppressAutoHyphens/>
        <w:autoSpaceDE w:val="0"/>
        <w:autoSpaceDN w:val="0"/>
        <w:adjustRightInd w:val="0"/>
        <w:spacing w:after="0" w:line="4" w:lineRule="exact"/>
        <w:jc w:val="both"/>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30"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www.5ballov.ru/test (Тест для абитуриентов по всему школьному курсу биологии). www.vspu.ac.ru/deold/bio/bio.htm (Телекоммуникационные викторины по биологии —</w:t>
      </w:r>
    </w:p>
    <w:p w:rsidR="002A3BDE" w:rsidRPr="002A3BDE" w:rsidRDefault="002A3BDE" w:rsidP="002A3BDE">
      <w:pPr>
        <w:widowControl w:val="0"/>
        <w:suppressAutoHyphens/>
        <w:autoSpaceDE w:val="0"/>
        <w:autoSpaceDN w:val="0"/>
        <w:adjustRightInd w:val="0"/>
        <w:spacing w:after="0" w:line="234" w:lineRule="auto"/>
        <w:jc w:val="both"/>
        <w:rPr>
          <w:rFonts w:ascii="Times New Roman" w:hAnsi="Times New Roman"/>
          <w:sz w:val="24"/>
          <w:szCs w:val="24"/>
          <w:lang w:eastAsia="ar-SA"/>
        </w:rPr>
      </w:pPr>
      <w:r w:rsidRPr="002A3BDE">
        <w:rPr>
          <w:rFonts w:ascii="Times New Roman" w:hAnsi="Times New Roman"/>
          <w:sz w:val="24"/>
          <w:szCs w:val="24"/>
          <w:lang w:eastAsia="ar-SA"/>
        </w:rPr>
        <w:t>экологии на сервере Воронежского университета).</w:t>
      </w:r>
    </w:p>
    <w:p w:rsidR="002A3BDE" w:rsidRPr="002A3BDE" w:rsidRDefault="002A3BDE" w:rsidP="002A3BDE">
      <w:pPr>
        <w:widowControl w:val="0"/>
        <w:suppressAutoHyphens/>
        <w:autoSpaceDE w:val="0"/>
        <w:autoSpaceDN w:val="0"/>
        <w:adjustRightInd w:val="0"/>
        <w:spacing w:after="0" w:line="4" w:lineRule="exact"/>
        <w:jc w:val="both"/>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30" w:lineRule="auto"/>
        <w:ind w:firstLine="283"/>
        <w:jc w:val="both"/>
        <w:rPr>
          <w:rFonts w:ascii="Times New Roman" w:hAnsi="Times New Roman"/>
          <w:sz w:val="24"/>
          <w:szCs w:val="24"/>
          <w:lang w:eastAsia="ar-SA"/>
        </w:rPr>
      </w:pPr>
      <w:r w:rsidRPr="002A3BDE">
        <w:rPr>
          <w:rFonts w:ascii="Times New Roman" w:hAnsi="Times New Roman"/>
          <w:sz w:val="24"/>
          <w:szCs w:val="24"/>
          <w:lang w:eastAsia="ar-SA"/>
        </w:rPr>
        <w:t>www.biology.ru (Биология в Открытом колледже. Сайт содержит электронный учебник по биологии, On-line тесты).</w:t>
      </w:r>
    </w:p>
    <w:p w:rsidR="002A3BDE" w:rsidRPr="002A3BDE" w:rsidRDefault="002A3BDE" w:rsidP="002A3BDE">
      <w:pPr>
        <w:widowControl w:val="0"/>
        <w:suppressAutoHyphens/>
        <w:autoSpaceDE w:val="0"/>
        <w:autoSpaceDN w:val="0"/>
        <w:adjustRightInd w:val="0"/>
        <w:spacing w:after="0" w:line="5" w:lineRule="exact"/>
        <w:jc w:val="both"/>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30"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www.informika.ru (Электронный учебник, большой список интернет-ресурсов). www.nrc.edu.ru (Биологическая картина мира. Раздел компьютерного учебника, разработанного в Московском государственном открытом университете).</w:t>
      </w:r>
    </w:p>
    <w:p w:rsidR="002A3BDE" w:rsidRPr="002A3BDE" w:rsidRDefault="002A3BDE" w:rsidP="002A3BDE">
      <w:pPr>
        <w:widowControl w:val="0"/>
        <w:suppressAutoHyphens/>
        <w:autoSpaceDE w:val="0"/>
        <w:autoSpaceDN w:val="0"/>
        <w:adjustRightInd w:val="0"/>
        <w:spacing w:after="0" w:line="4" w:lineRule="exact"/>
        <w:jc w:val="both"/>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30" w:lineRule="auto"/>
        <w:ind w:firstLine="283"/>
        <w:jc w:val="both"/>
        <w:rPr>
          <w:rFonts w:ascii="Times New Roman" w:hAnsi="Times New Roman"/>
          <w:sz w:val="24"/>
          <w:szCs w:val="24"/>
          <w:lang w:eastAsia="ar-SA"/>
        </w:rPr>
      </w:pPr>
      <w:r w:rsidRPr="002A3BDE">
        <w:rPr>
          <w:rFonts w:ascii="Times New Roman" w:hAnsi="Times New Roman"/>
          <w:sz w:val="24"/>
          <w:szCs w:val="24"/>
          <w:lang w:eastAsia="ar-SA"/>
        </w:rPr>
        <w:t>www.nature.ok.ru (Редкие и исчезающие животные России — проект Экологического центра МГУ им. М.В.Ломоносова).</w:t>
      </w:r>
    </w:p>
    <w:p w:rsidR="002A3BDE" w:rsidRPr="002A3BDE" w:rsidRDefault="002A3BDE" w:rsidP="002A3BDE">
      <w:pPr>
        <w:widowControl w:val="0"/>
        <w:suppressAutoHyphens/>
        <w:autoSpaceDE w:val="0"/>
        <w:autoSpaceDN w:val="0"/>
        <w:adjustRightInd w:val="0"/>
        <w:spacing w:after="0" w:line="5" w:lineRule="exact"/>
        <w:jc w:val="both"/>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30" w:lineRule="auto"/>
        <w:ind w:firstLine="283"/>
        <w:jc w:val="both"/>
        <w:rPr>
          <w:rFonts w:ascii="Times New Roman" w:hAnsi="Times New Roman"/>
          <w:sz w:val="24"/>
          <w:szCs w:val="24"/>
          <w:lang w:eastAsia="ar-SA"/>
        </w:rPr>
      </w:pPr>
      <w:r w:rsidRPr="002A3BDE">
        <w:rPr>
          <w:rFonts w:ascii="Times New Roman" w:hAnsi="Times New Roman"/>
          <w:sz w:val="24"/>
          <w:szCs w:val="24"/>
          <w:lang w:eastAsia="ar-SA"/>
        </w:rPr>
        <w:t>www.kozlenko</w:t>
      </w:r>
      <w:r w:rsidRPr="002A3BDE">
        <w:rPr>
          <w:rFonts w:ascii="Times New Roman" w:hAnsi="Times New Roman"/>
          <w:sz w:val="24"/>
          <w:szCs w:val="24"/>
          <w:lang w:val="en-US" w:eastAsia="ar-SA"/>
        </w:rPr>
        <w:t>v</w:t>
      </w:r>
      <w:r w:rsidRPr="002A3BDE">
        <w:rPr>
          <w:rFonts w:ascii="Times New Roman" w:hAnsi="Times New Roman"/>
          <w:sz w:val="24"/>
          <w:szCs w:val="24"/>
          <w:lang w:eastAsia="ar-SA"/>
        </w:rPr>
        <w:t>a.narod.ru (Для тех, кто учится сам и учит других; очно и дистанционно, биологии, химии, другим предметам).</w:t>
      </w:r>
    </w:p>
    <w:p w:rsidR="002A3BDE" w:rsidRPr="002A3BDE" w:rsidRDefault="002A3BDE" w:rsidP="002A3BDE">
      <w:pPr>
        <w:widowControl w:val="0"/>
        <w:suppressAutoHyphens/>
        <w:autoSpaceDE w:val="0"/>
        <w:autoSpaceDN w:val="0"/>
        <w:adjustRightInd w:val="0"/>
        <w:spacing w:after="0" w:line="234" w:lineRule="auto"/>
        <w:ind w:left="280"/>
        <w:jc w:val="both"/>
        <w:rPr>
          <w:rFonts w:ascii="Times New Roman" w:hAnsi="Times New Roman"/>
          <w:sz w:val="24"/>
          <w:szCs w:val="24"/>
          <w:lang w:eastAsia="ar-SA"/>
        </w:rPr>
      </w:pPr>
      <w:r w:rsidRPr="002A3BDE">
        <w:rPr>
          <w:rFonts w:ascii="Times New Roman" w:hAnsi="Times New Roman"/>
          <w:sz w:val="24"/>
          <w:szCs w:val="24"/>
          <w:lang w:eastAsia="ar-SA"/>
        </w:rPr>
        <w:t>www.schoolcity.by (Биология в вопросах и ответах).</w:t>
      </w:r>
    </w:p>
    <w:p w:rsidR="002A3BDE" w:rsidRPr="002A3BDE" w:rsidRDefault="002A3BDE" w:rsidP="002A3BDE">
      <w:pPr>
        <w:widowControl w:val="0"/>
        <w:suppressAutoHyphens/>
        <w:autoSpaceDE w:val="0"/>
        <w:autoSpaceDN w:val="0"/>
        <w:adjustRightInd w:val="0"/>
        <w:spacing w:after="0" w:line="4" w:lineRule="exact"/>
        <w:jc w:val="both"/>
        <w:rPr>
          <w:rFonts w:ascii="Times New Roman" w:hAnsi="Times New Roman"/>
          <w:sz w:val="24"/>
          <w:szCs w:val="24"/>
          <w:lang w:eastAsia="ar-SA"/>
        </w:rPr>
      </w:pPr>
    </w:p>
    <w:p w:rsidR="002A3BDE" w:rsidRPr="002A3BDE" w:rsidRDefault="002A3BDE" w:rsidP="002A3BDE">
      <w:pPr>
        <w:widowControl w:val="0"/>
        <w:suppressAutoHyphens/>
        <w:overflowPunct w:val="0"/>
        <w:autoSpaceDE w:val="0"/>
        <w:autoSpaceDN w:val="0"/>
        <w:adjustRightInd w:val="0"/>
        <w:spacing w:after="0" w:line="240" w:lineRule="auto"/>
        <w:ind w:firstLine="283"/>
        <w:jc w:val="both"/>
        <w:rPr>
          <w:rFonts w:ascii="Times New Roman" w:hAnsi="Times New Roman"/>
          <w:sz w:val="24"/>
          <w:szCs w:val="24"/>
          <w:lang w:eastAsia="ar-SA"/>
        </w:rPr>
      </w:pPr>
      <w:r w:rsidRPr="002A3BDE">
        <w:rPr>
          <w:rFonts w:ascii="Times New Roman" w:hAnsi="Times New Roman"/>
          <w:sz w:val="24"/>
          <w:szCs w:val="24"/>
          <w:lang w:eastAsia="ar-SA"/>
        </w:rPr>
        <w:t>www.bril2002.narod.ru (Биология для школьников. Краткая, компактная, но достаточно подробная информация по разделам: «Общая биология»</w:t>
      </w:r>
      <w:r>
        <w:rPr>
          <w:rFonts w:ascii="Times New Roman" w:hAnsi="Times New Roman"/>
          <w:sz w:val="24"/>
          <w:szCs w:val="24"/>
          <w:lang w:eastAsia="ar-SA"/>
        </w:rPr>
        <w:t>, «Ботаника», «Зоология», «Чело</w:t>
      </w:r>
      <w:r w:rsidRPr="002A3BDE">
        <w:rPr>
          <w:rFonts w:ascii="Times New Roman" w:hAnsi="Times New Roman"/>
          <w:sz w:val="24"/>
          <w:szCs w:val="24"/>
          <w:lang w:eastAsia="ar-SA"/>
        </w:rPr>
        <w:t>век»).</w:t>
      </w:r>
    </w:p>
    <w:p w:rsidR="002A3BDE" w:rsidRPr="002A3BDE" w:rsidRDefault="002A3BDE" w:rsidP="002A3BDE">
      <w:pPr>
        <w:keepNext/>
        <w:numPr>
          <w:ilvl w:val="0"/>
          <w:numId w:val="2"/>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outlineLvl w:val="0"/>
        <w:rPr>
          <w:rFonts w:ascii="Times New Roman" w:hAnsi="Times New Roman"/>
          <w:b/>
          <w:caps/>
          <w:sz w:val="24"/>
          <w:szCs w:val="24"/>
          <w:lang w:eastAsia="ar-SA"/>
        </w:rPr>
      </w:pPr>
    </w:p>
    <w:p w:rsidR="00E12138" w:rsidRPr="00A27A0A" w:rsidRDefault="00E12138" w:rsidP="002A3BDE">
      <w:pPr>
        <w:jc w:val="both"/>
        <w:rPr>
          <w:rFonts w:ascii="Times New Roman" w:hAnsi="Times New Roman"/>
        </w:rPr>
      </w:pPr>
    </w:p>
    <w:p w:rsidR="00E12138" w:rsidRPr="00A27A0A" w:rsidRDefault="00E12138" w:rsidP="002A3BDE">
      <w:pPr>
        <w:jc w:val="both"/>
        <w:rPr>
          <w:rFonts w:ascii="Times New Roman" w:hAnsi="Times New Roman"/>
        </w:rPr>
      </w:pPr>
    </w:p>
    <w:p w:rsidR="002A3BDE" w:rsidRDefault="002A3BDE" w:rsidP="002A3BDE">
      <w:pPr>
        <w:jc w:val="both"/>
        <w:rPr>
          <w:rFonts w:ascii="Times New Roman" w:hAnsi="Times New Roman"/>
        </w:rPr>
        <w:sectPr w:rsidR="002A3BDE" w:rsidSect="002A3BDE">
          <w:pgSz w:w="11906" w:h="16838"/>
          <w:pgMar w:top="1134" w:right="707" w:bottom="1134" w:left="851" w:header="709" w:footer="709" w:gutter="0"/>
          <w:cols w:space="708"/>
          <w:docGrid w:linePitch="360"/>
        </w:sectPr>
      </w:pPr>
    </w:p>
    <w:p w:rsidR="002A3BDE" w:rsidRPr="004F3587" w:rsidRDefault="002A3BDE" w:rsidP="002A3BDE">
      <w:pPr>
        <w:contextualSpacing/>
        <w:jc w:val="center"/>
        <w:rPr>
          <w:rFonts w:ascii="Times New Roman" w:hAnsi="Times New Roman"/>
          <w:b/>
          <w:sz w:val="24"/>
          <w:szCs w:val="24"/>
        </w:rPr>
      </w:pPr>
      <w:r w:rsidRPr="004F3587">
        <w:rPr>
          <w:rFonts w:ascii="Times New Roman" w:hAnsi="Times New Roman"/>
          <w:b/>
          <w:sz w:val="24"/>
          <w:szCs w:val="24"/>
        </w:rPr>
        <w:lastRenderedPageBreak/>
        <w:t xml:space="preserve">4. КОНТРОЛЬ И ОЦЕНКА РЕЗУЛЬТАТОВ ОСВОЕНИЯ </w:t>
      </w:r>
      <w:r w:rsidRPr="004F3587">
        <w:rPr>
          <w:rFonts w:ascii="Times New Roman" w:hAnsi="Times New Roman"/>
          <w:b/>
          <w:sz w:val="24"/>
          <w:szCs w:val="24"/>
        </w:rPr>
        <w:br/>
        <w:t>УЧЕБНОЙ ДИСЦИПЛИНЫ</w:t>
      </w:r>
    </w:p>
    <w:p w:rsidR="002A3BDE" w:rsidRPr="004F3587" w:rsidRDefault="002A3BDE" w:rsidP="002A3BDE">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2998"/>
        <w:gridCol w:w="2861"/>
      </w:tblGrid>
      <w:tr w:rsidR="002A3BDE" w:rsidRPr="004F3587" w:rsidTr="00787AEE">
        <w:tc>
          <w:tcPr>
            <w:tcW w:w="1912" w:type="pct"/>
          </w:tcPr>
          <w:p w:rsidR="002A3BDE" w:rsidRPr="004F3587" w:rsidRDefault="002A3BDE" w:rsidP="002A3BDE">
            <w:pPr>
              <w:spacing w:line="240" w:lineRule="auto"/>
              <w:jc w:val="center"/>
              <w:rPr>
                <w:rFonts w:ascii="Times New Roman" w:hAnsi="Times New Roman"/>
                <w:b/>
                <w:bCs/>
                <w:i/>
              </w:rPr>
            </w:pPr>
            <w:r w:rsidRPr="004F3587">
              <w:rPr>
                <w:rFonts w:ascii="Times New Roman" w:hAnsi="Times New Roman"/>
                <w:b/>
                <w:bCs/>
                <w:i/>
              </w:rPr>
              <w:t>Результаты обучения</w:t>
            </w:r>
          </w:p>
        </w:tc>
        <w:tc>
          <w:tcPr>
            <w:tcW w:w="1580" w:type="pct"/>
          </w:tcPr>
          <w:p w:rsidR="002A3BDE" w:rsidRPr="004F3587" w:rsidRDefault="002A3BDE" w:rsidP="00787AEE">
            <w:pPr>
              <w:spacing w:line="240" w:lineRule="auto"/>
              <w:jc w:val="center"/>
              <w:rPr>
                <w:rFonts w:ascii="Times New Roman" w:hAnsi="Times New Roman"/>
                <w:b/>
                <w:bCs/>
                <w:i/>
              </w:rPr>
            </w:pPr>
            <w:r w:rsidRPr="004F3587">
              <w:rPr>
                <w:rFonts w:ascii="Times New Roman" w:hAnsi="Times New Roman"/>
                <w:b/>
                <w:bCs/>
                <w:i/>
              </w:rPr>
              <w:t>Критерии оценки</w:t>
            </w:r>
          </w:p>
        </w:tc>
        <w:tc>
          <w:tcPr>
            <w:tcW w:w="1508" w:type="pct"/>
          </w:tcPr>
          <w:p w:rsidR="002A3BDE" w:rsidRPr="004F3587" w:rsidRDefault="002A3BDE" w:rsidP="00787AEE">
            <w:pPr>
              <w:spacing w:line="240" w:lineRule="auto"/>
              <w:jc w:val="center"/>
              <w:rPr>
                <w:rFonts w:ascii="Times New Roman" w:hAnsi="Times New Roman"/>
                <w:b/>
                <w:bCs/>
                <w:i/>
              </w:rPr>
            </w:pPr>
            <w:r w:rsidRPr="004F3587">
              <w:rPr>
                <w:rFonts w:ascii="Times New Roman" w:hAnsi="Times New Roman"/>
                <w:b/>
                <w:bCs/>
                <w:i/>
              </w:rPr>
              <w:t>Методы оценки</w:t>
            </w:r>
          </w:p>
        </w:tc>
      </w:tr>
      <w:tr w:rsidR="00EF7326" w:rsidRPr="004F3587" w:rsidTr="00787AEE">
        <w:tc>
          <w:tcPr>
            <w:tcW w:w="1912" w:type="pct"/>
          </w:tcPr>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Роль</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биологии в формировании современной научной картины мира, практическое</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значение биологических знаний.</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Биологические системы как предмет изучения биологии.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Структурные и функциональные основы жизни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Молекулярные основы жизни. Неорганические вещества, их значение.</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Органические вещества (углеводы, липиды, белки, нуклеиновые кислоты,</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АТФ) и их значение. Биополимеры. Другие органические вещества клетки.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Нанотехнологии в биологии.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Цитология, методы цитологии. Роль клеточной теории в становлении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современной естественно-научной картины мира. Клетки прокариот 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эукариот. Основные части и органоиды клетки, их функции.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Вирусы – неклеточная форма жизни, меры профилактики вирусных</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заболеваний.</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Жизнедеятельность клетки. Пластический обмен. Фотосинтез,</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хемосинтез. Биосинтез белка. Энергетический обмен. Хранение, передача 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реализация наследственной информации в клетке. Генетический код. Ген,</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геном. Геномика. Влияние наркогенных веществ на процессы в клетке.</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Клеточный цикл: интерфаза и деление. Митоз и мейоз, их значение.</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Соматические и половые клетки.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lastRenderedPageBreak/>
              <w:t>Организм</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Организм – единое целое.</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Жизнедеятельность организма. Регуляция функций организма,</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гомеостаз.</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Размножение организмов (бесполое и половое). Способы размножения</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у растений и животных. Индивидуальное развитие организма (онтогенез).</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Причины нарушений развития. Репродуктивное здоровье человека;</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последствия влияния алкоголя, никотина, наркотических веществ на</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эмбриональное развитие человека. Жизненные циклы разных групп</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организмов.</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Генетика, методы генетики. Генетическая терминология и символика.</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Законы наследственности Г. Менделя. Хромосомная теория</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наследственности. Определение пола. Сцепленное с полом наследование.</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Генетика человека. Наследственные заболевания человека и их</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предупреждение. Этические аспекты в области медицинской генетики.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Генотип и среда. Ненаследственная изменчивость. Наследственная</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изменчивость. Мутагены, их влияние на здоровье человека.</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Доместикация и селекция. Методы селекции. Биотехнология, ее</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направления и перспективы развития. Биобезопасность.</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Теория эволюции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Развитие эволюционных идей, эволюционная теория Ч. Дарвина.</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lastRenderedPageBreak/>
              <w:t>Синтетическая теория эволюции. Свидетельства эволюции живой природы.</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Микроэволюция и макроэволюция. Вид, его критерии. Популяция –</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элементарная единица эволюции. Движущие силы эволюции, их влияние на</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генофонд популяции. Направления эволюции.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Многообразие организмов как результат эволюции. Принципы</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классификации, систематика.</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Развитие жизни на Земле</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Гипотезы происхождения жизни на Земле. Основные этапы эволюции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органического мира на Земле.</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Современные представления о происхождении человека. Эволюция</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человека (антропогенез). Движущие силы антропогенеза. Расы человека, их</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происхождение и единство.</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Организмы и окружающая среда</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Приспособления организмов к действию экологических факторов.</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Биогеоценоз. Экосистема. Разнообразие экосистем. Взаимоотношения</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популяций разных видов в экосистеме. Круговорот веществ и поток энергии в</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экосистеме. Устойчивость и динамика экосистем. Последствия влияния</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деятельности человека на экосистемы. Сохранение биоразнообразия как</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основа устойчивости экосистемы.</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Структура биосферы. Закономерности существования биосферы.</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Круговороты веществ в биосфере.</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Глобальные антропогенные изменения в биосфере. Проблемы</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lastRenderedPageBreak/>
              <w:t>устойчивого развития.</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Перспективы развития биологических наук.</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w:t>
            </w:r>
          </w:p>
          <w:p w:rsidR="00EF7326" w:rsidRPr="004F3587" w:rsidRDefault="00EF7326" w:rsidP="00787AEE">
            <w:pPr>
              <w:spacing w:line="240" w:lineRule="auto"/>
              <w:rPr>
                <w:rFonts w:ascii="Times New Roman" w:hAnsi="Times New Roman"/>
                <w:bCs/>
                <w:i/>
              </w:rPr>
            </w:pPr>
          </w:p>
        </w:tc>
        <w:tc>
          <w:tcPr>
            <w:tcW w:w="1580" w:type="pct"/>
            <w:vMerge w:val="restart"/>
          </w:tcPr>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lastRenderedPageBreak/>
              <w:t>1. Оценивание устного ответа</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Устный опрос является одним из основных способов учета знаний. Развернутый ответ</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должен представлять собой связное, логически последовательное сообщение по теме.</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«5»</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полный и правильный ответ на основании изученных теорий;</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материал изложен в логической последовательности с употреблением биологических терминов;</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«4»</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полный и грамотный ответ на основании изученных теорий;</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материал изложен в логической последовательности, допущены ошибки исправленные по требованию учителя;</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«3»</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полный ответ , но допущены существенные ошибки, либо ответ не полный ;</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«2»</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при ответе обнаружено незнание или непонимание содержание материала, либо допущены ошибки, который учащийся не может самостоятельно при наводящих вопросах учителя.</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2.Оценка практической и лабораторной работы</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lastRenderedPageBreak/>
              <w:t>Отметка ставится на основании наблюдения за учащимися и письменного отчета за</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выполненную работу.</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«5»</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работа выполнена полностью и правильно, сделаны выводы;</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эксперимент осуществлен по плану с соблюдением правил безопасности и правил</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работы с оборудованием;</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проявлены организационно навыки умения работы с оборудованием.</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«4»</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работа выполнена правильно, сделаны выводы , но при этом описание биологических</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объектов сделаны не полностью, либо допущены ошибки;</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«3»</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работа выполнена правильно не менее чем на половину , либо допущены ошибки в</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работе, в оформлении и выводах.</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«2»</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допущены ошибки в работе 2 и более , нарушения в оформлении работы , нет выводов,</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которые ученик не может исправить при помощи учителя;</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работа не выполнена.</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3.Оценка умений решать задачи по молекулярной биологии и генетике.</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«5»</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в решении нет ошибок, правильное оформление задачи;</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«4»</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lastRenderedPageBreak/>
              <w:t>- в решении задач допущена одна ошибка, либо неверное оформление задачи;</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«3»</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в решении задач допущено две ошибки не существенные с нарушением оформления</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задачи.</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«2»</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Имеются грубые ошибки в решении задач.</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отсутствие решения задач.</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4. Оценка письменных контрольных работ.</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«5»</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Выполнены все задания правильно, допустима несущественная ошибка;</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«4»</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-Выполнены все задания , допущена одна существенная , либо две несущестенных;</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«3»</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работа выполнена не менее чем на половину , допущена одна существенная и две</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несущественных.</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Отметка «2»</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работа выполнена меньше чем на половину либо содержит несколько существенных</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ошибок.</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5.Оценка тестовых работ.</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Тесты , состоящие из пяти вопросов можно использовать после изучения каждого</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темы.Тест из 10-15 вопросов используется для периодического контроля .Тест из 25-30</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вопросов используются для итогового контроля.</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xml:space="preserve">При оценивании используется следующая </w:t>
            </w:r>
            <w:r w:rsidRPr="00EF7326">
              <w:rPr>
                <w:rFonts w:ascii="Times New Roman" w:hAnsi="Times New Roman"/>
                <w:color w:val="000000"/>
                <w:sz w:val="24"/>
                <w:szCs w:val="24"/>
              </w:rPr>
              <w:lastRenderedPageBreak/>
              <w:t>шкала: для теста из 5 вопросов:</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нет ошибок - оценка «5»</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одна ошибка - оценка «4»</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две ошибки - оценка «3»</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три ошибки -оценка «2»</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Для теста из 30 вопросов.</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25-30 правильных ответов – оценка «5»</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19-24 правильных ответов – оценка «4»</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13-18 правильных ответов – оценка «3»</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12 правильных ответов и менее – оценка «2»</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6. Оценка доклада, сообщения.</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соблюдение требований к его оформлению;</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раскрытие темы доклада</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умение понятно излагать мысли и идеи материала;</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умение ответить на задаваемые вопросы аудитории</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181818"/>
                <w:sz w:val="24"/>
                <w:szCs w:val="24"/>
              </w:rPr>
              <w:t> </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Полнота ответов, точность формулировок, не менее 75% правильных ответов.</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Актуальность темы, адекватность результатов поставленным целям. Полнота ответов. Точность формулировок, адекватность применения профессиональной терминологии.</w:t>
            </w:r>
          </w:p>
          <w:p w:rsidR="00EF7326" w:rsidRPr="004F3587" w:rsidRDefault="00EF7326" w:rsidP="00787AEE">
            <w:pPr>
              <w:spacing w:line="240" w:lineRule="auto"/>
              <w:rPr>
                <w:rFonts w:ascii="Times New Roman" w:hAnsi="Times New Roman"/>
                <w:bCs/>
                <w:i/>
              </w:rPr>
            </w:pPr>
            <w:r w:rsidRPr="004F3587">
              <w:rPr>
                <w:rFonts w:ascii="Times New Roman" w:hAnsi="Times New Roman"/>
                <w:bCs/>
                <w:i/>
              </w:rPr>
              <w:t>Характеристики демонстрируемых умений</w:t>
            </w:r>
          </w:p>
        </w:tc>
        <w:tc>
          <w:tcPr>
            <w:tcW w:w="1508" w:type="pct"/>
          </w:tcPr>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lastRenderedPageBreak/>
              <w:t>Оперативный контроль в форме:</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индивидуальный устный опрос,</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-фронтальный устный опрос,</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-тестовый контроль,</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-проверка и оценка отчётов по лабораторным работам,</w:t>
            </w:r>
          </w:p>
          <w:p w:rsidR="00EF7326" w:rsidRPr="00EF7326" w:rsidRDefault="00EF7326" w:rsidP="00EF7326">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-проверка и оценка рефератов и сообщений</w:t>
            </w:r>
          </w:p>
          <w:p w:rsidR="00EF7326" w:rsidRPr="004F3587" w:rsidRDefault="00EF7326" w:rsidP="00787AEE">
            <w:pPr>
              <w:spacing w:line="240" w:lineRule="auto"/>
              <w:rPr>
                <w:rFonts w:ascii="Times New Roman" w:hAnsi="Times New Roman"/>
                <w:bCs/>
                <w:i/>
              </w:rPr>
            </w:pPr>
          </w:p>
        </w:tc>
      </w:tr>
      <w:tr w:rsidR="00EF7326" w:rsidRPr="004F3587" w:rsidTr="00787AEE">
        <w:trPr>
          <w:trHeight w:val="896"/>
        </w:trPr>
        <w:tc>
          <w:tcPr>
            <w:tcW w:w="1912" w:type="pct"/>
          </w:tcPr>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lastRenderedPageBreak/>
              <w:t>– раскрывать на примерах роль биологии в формировании современной научной картины мира и в практической деятельности людей;</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 понимать и описывать взаимосвязь между естественными науками: биологией, физикой, химией; устанавливать взаимосвязь природных явлений;</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 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 формулировать гипотезы на основании предложенной биологической информации и предлагать варианты проверки гипотез;</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сравнивать биологические объекты между собой по заданным критериям, делать выводы и умозаключения на основе сравнения;</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 приводить примеры веществ основных групп органических соединений клетки (белков, жиров, углеводов, нуклеиновых кислот);</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lastRenderedPageBreak/>
              <w:t> – 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 распознавать популяцию и биологический вид по основным признакам;</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описывать фенотип многоклеточных растений и животных по морфологическому критерию;</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объяснять многообразие организмов, применяя эволюционную теорию; – 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 </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объяснять причины наследственных заболеваний;</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 выявлять морфологические, физиологические, поведенческие адаптации организмов к среде обитания и действию экологических факторов;</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 составлять схемы переноса веществ и энергии в экосистеме (цепи питания);</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 приводить доказательства необходимости сохранения биоразнообразия для устойчивого развития и охраны окружающей среды;</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xml:space="preserve"> – оценивать достоверность биологической информации, полученной из разных </w:t>
            </w:r>
            <w:r w:rsidRPr="00EF7326">
              <w:rPr>
                <w:rFonts w:ascii="Times New Roman" w:hAnsi="Times New Roman"/>
                <w:color w:val="181818"/>
                <w:sz w:val="24"/>
                <w:szCs w:val="24"/>
              </w:rPr>
              <w:lastRenderedPageBreak/>
              <w:t>источников, выделять необходимую информацию для использования ее в учебной деятельности и решении практических задач;</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 представлять биологическую информацию в виде текста, таблицы, графика, диаграммы и делать выводы на основании представленных данных;</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 оценивать роль достижений генетики, селекции, биотехнологии в практической деятельности человека и в собственной жизни;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 объяснять негативное влияние веществ (алкоголя, никотина, наркотических веществ) на зародышевое развитие человека;</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объяснять последствия влияния мутагенов;</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 объяснять возможные причины наследственных заболеваний.</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давать научное объяснение биологическим фактам, процессам,</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явлениям, закономерностям, используя биологические теории (клеточную,</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эволюционную), учение о биосфере, законы наследственности,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закономерности изменчивости;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характеризовать современные направления в развитии биологии;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описывать их возможное использование в практической деятельности;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сравнивать способы деления клетки (митоз и мейоз);</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решать задачи на построение фрагмента второй цепи ДНК по</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предложенному фрагменту первой, иРНК (мРНК) по участку ДНК;</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решать задачи на определение количества хромосом в соматических 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половых клетках, а также в клетках перед началом деления (мейоза или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lastRenderedPageBreak/>
              <w:t>митоза) и по его окончании (для многоклеточных организмов);</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решать генетические задачи на моногибридное скрещивание,</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составлять схемы моногибридного скрещивания, применяя законы</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наследственности и используя биологическую терминологию и символику;</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устанавливать тип наследования и характер проявления признака по</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заданной схеме родословной, применяя законы наследственности;</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оценивать результаты взаимодействия человека и окружающей среды,</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прогнозировать возможные последствия деятельности человека для</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существования отдельных биологических объектов и целых природных</w:t>
            </w:r>
          </w:p>
          <w:p w:rsidR="00EF7326" w:rsidRPr="00EF7326" w:rsidRDefault="00EF7326" w:rsidP="00EF7326">
            <w:pPr>
              <w:shd w:val="clear" w:color="auto" w:fill="FFFFFF"/>
              <w:spacing w:after="0" w:line="242" w:lineRule="atLeast"/>
              <w:jc w:val="both"/>
              <w:rPr>
                <w:rFonts w:ascii="Arial" w:hAnsi="Arial" w:cs="Arial"/>
                <w:color w:val="181818"/>
                <w:sz w:val="21"/>
                <w:szCs w:val="21"/>
              </w:rPr>
            </w:pPr>
            <w:r w:rsidRPr="00EF7326">
              <w:rPr>
                <w:rFonts w:ascii="Times New Roman" w:hAnsi="Times New Roman"/>
                <w:color w:val="181818"/>
                <w:sz w:val="24"/>
                <w:szCs w:val="24"/>
              </w:rPr>
              <w:t>сообществ.</w:t>
            </w:r>
          </w:p>
          <w:p w:rsidR="00EF7326" w:rsidRPr="004F3587" w:rsidRDefault="00EF7326" w:rsidP="00787AEE">
            <w:pPr>
              <w:spacing w:line="240" w:lineRule="auto"/>
              <w:rPr>
                <w:rFonts w:ascii="Times New Roman" w:hAnsi="Times New Roman"/>
                <w:bCs/>
                <w:i/>
              </w:rPr>
            </w:pPr>
          </w:p>
        </w:tc>
        <w:tc>
          <w:tcPr>
            <w:tcW w:w="1580" w:type="pct"/>
            <w:vMerge/>
          </w:tcPr>
          <w:p w:rsidR="00EF7326" w:rsidRPr="004F3587" w:rsidRDefault="00EF7326" w:rsidP="00787AEE">
            <w:pPr>
              <w:spacing w:line="240" w:lineRule="auto"/>
              <w:rPr>
                <w:rFonts w:ascii="Times New Roman" w:hAnsi="Times New Roman"/>
                <w:bCs/>
                <w:i/>
              </w:rPr>
            </w:pPr>
          </w:p>
        </w:tc>
        <w:tc>
          <w:tcPr>
            <w:tcW w:w="1508" w:type="pct"/>
          </w:tcPr>
          <w:p w:rsidR="00362214" w:rsidRPr="00EF7326" w:rsidRDefault="00362214" w:rsidP="00362214">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Оперативный контроль в форме:</w:t>
            </w:r>
          </w:p>
          <w:p w:rsidR="00362214" w:rsidRPr="00EF7326" w:rsidRDefault="00362214" w:rsidP="00362214">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 индивидуальный устный опрос,</w:t>
            </w:r>
          </w:p>
          <w:p w:rsidR="00362214" w:rsidRPr="00EF7326" w:rsidRDefault="00362214" w:rsidP="00362214">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-фронтальный устный опрос,</w:t>
            </w:r>
          </w:p>
          <w:p w:rsidR="00362214" w:rsidRPr="00EF7326" w:rsidRDefault="00362214" w:rsidP="00362214">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-тестовый контроль,</w:t>
            </w:r>
          </w:p>
          <w:p w:rsidR="00362214" w:rsidRPr="00EF7326" w:rsidRDefault="00362214" w:rsidP="00362214">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-проверка и оценка отчётов по лабораторным работам,</w:t>
            </w:r>
          </w:p>
          <w:p w:rsidR="00362214" w:rsidRPr="00EF7326" w:rsidRDefault="00362214" w:rsidP="00362214">
            <w:pPr>
              <w:shd w:val="clear" w:color="auto" w:fill="FFFFFF"/>
              <w:spacing w:after="0" w:line="242" w:lineRule="atLeast"/>
              <w:rPr>
                <w:rFonts w:ascii="Arial" w:hAnsi="Arial" w:cs="Arial"/>
                <w:color w:val="181818"/>
                <w:sz w:val="21"/>
                <w:szCs w:val="21"/>
              </w:rPr>
            </w:pPr>
            <w:r w:rsidRPr="00EF7326">
              <w:rPr>
                <w:rFonts w:ascii="Times New Roman" w:hAnsi="Times New Roman"/>
                <w:color w:val="000000"/>
                <w:sz w:val="24"/>
                <w:szCs w:val="24"/>
              </w:rPr>
              <w:t>-проверка и оценка рефератов и сообщений</w:t>
            </w:r>
          </w:p>
          <w:p w:rsidR="00EF7326" w:rsidRPr="004F3587" w:rsidRDefault="00EF7326" w:rsidP="00787AEE">
            <w:pPr>
              <w:spacing w:line="240" w:lineRule="auto"/>
              <w:rPr>
                <w:rFonts w:ascii="Times New Roman" w:hAnsi="Times New Roman"/>
                <w:bCs/>
                <w:i/>
              </w:rPr>
            </w:pPr>
            <w:bookmarkStart w:id="0" w:name="_GoBack"/>
            <w:bookmarkEnd w:id="0"/>
          </w:p>
        </w:tc>
      </w:tr>
    </w:tbl>
    <w:p w:rsidR="002A3BDE" w:rsidRPr="004F3587" w:rsidRDefault="002A3BDE" w:rsidP="002A3BDE">
      <w:pPr>
        <w:spacing w:after="0"/>
        <w:jc w:val="both"/>
        <w:rPr>
          <w:rFonts w:ascii="Times New Roman" w:hAnsi="Times New Roman"/>
          <w:b/>
          <w:szCs w:val="52"/>
        </w:rPr>
      </w:pPr>
    </w:p>
    <w:p w:rsidR="002A3BDE" w:rsidRPr="004F3587" w:rsidRDefault="002A3BDE" w:rsidP="002A3BDE">
      <w:pPr>
        <w:spacing w:after="0"/>
        <w:jc w:val="both"/>
        <w:rPr>
          <w:rFonts w:ascii="Times New Roman" w:hAnsi="Times New Roman"/>
          <w:b/>
          <w:szCs w:val="52"/>
        </w:rPr>
      </w:pPr>
    </w:p>
    <w:p w:rsidR="002A3BDE" w:rsidRDefault="002A3BDE">
      <w:pPr>
        <w:rPr>
          <w:rFonts w:ascii="Times New Roman" w:hAnsi="Times New Roman"/>
        </w:rPr>
        <w:sectPr w:rsidR="002A3BDE" w:rsidSect="00EF7326">
          <w:pgSz w:w="11906" w:h="16838"/>
          <w:pgMar w:top="1134" w:right="1559" w:bottom="1134" w:left="851" w:header="709" w:footer="709" w:gutter="0"/>
          <w:cols w:space="708"/>
          <w:titlePg/>
          <w:docGrid w:linePitch="360"/>
        </w:sectPr>
      </w:pPr>
    </w:p>
    <w:p w:rsidR="00E12138" w:rsidRPr="00A27A0A" w:rsidRDefault="00E12138">
      <w:pPr>
        <w:rPr>
          <w:rFonts w:ascii="Times New Roman" w:hAnsi="Times New Roman"/>
        </w:rPr>
      </w:pPr>
    </w:p>
    <w:p w:rsidR="00E12138" w:rsidRPr="00A27A0A" w:rsidRDefault="00E12138">
      <w:pPr>
        <w:rPr>
          <w:rFonts w:ascii="Times New Roman" w:hAnsi="Times New Roman"/>
        </w:rPr>
      </w:pPr>
    </w:p>
    <w:p w:rsidR="00E12138" w:rsidRPr="00A27A0A" w:rsidRDefault="00E12138">
      <w:pPr>
        <w:rPr>
          <w:rFonts w:ascii="Times New Roman" w:hAnsi="Times New Roman"/>
        </w:rPr>
      </w:pPr>
    </w:p>
    <w:p w:rsidR="00E12138" w:rsidRPr="00A27A0A" w:rsidRDefault="00E12138">
      <w:pPr>
        <w:rPr>
          <w:rFonts w:ascii="Times New Roman" w:hAnsi="Times New Roman"/>
        </w:rPr>
      </w:pPr>
    </w:p>
    <w:p w:rsidR="00E12138" w:rsidRPr="00A27A0A" w:rsidRDefault="00E12138">
      <w:pPr>
        <w:rPr>
          <w:rFonts w:ascii="Times New Roman" w:hAnsi="Times New Roman"/>
        </w:rPr>
      </w:pPr>
    </w:p>
    <w:p w:rsidR="00E12138" w:rsidRPr="00A27A0A" w:rsidRDefault="00E12138">
      <w:pPr>
        <w:rPr>
          <w:rFonts w:ascii="Times New Roman" w:hAnsi="Times New Roman"/>
        </w:rPr>
      </w:pPr>
    </w:p>
    <w:p w:rsidR="00E12138" w:rsidRPr="00A27A0A" w:rsidRDefault="00E12138">
      <w:pPr>
        <w:rPr>
          <w:rFonts w:ascii="Times New Roman" w:hAnsi="Times New Roman"/>
        </w:rPr>
      </w:pPr>
    </w:p>
    <w:p w:rsidR="00E12138" w:rsidRPr="00A27A0A" w:rsidRDefault="00E12138">
      <w:pPr>
        <w:rPr>
          <w:rFonts w:ascii="Times New Roman" w:hAnsi="Times New Roman"/>
        </w:rPr>
      </w:pPr>
    </w:p>
    <w:p w:rsidR="00E12138" w:rsidRPr="00A27A0A" w:rsidRDefault="00E12138">
      <w:pPr>
        <w:rPr>
          <w:rFonts w:ascii="Times New Roman" w:hAnsi="Times New Roman"/>
        </w:rPr>
      </w:pPr>
    </w:p>
    <w:p w:rsidR="00E12138" w:rsidRPr="00A27A0A" w:rsidRDefault="00E12138">
      <w:pPr>
        <w:rPr>
          <w:rFonts w:ascii="Times New Roman" w:hAnsi="Times New Roman"/>
        </w:rPr>
      </w:pPr>
    </w:p>
    <w:sectPr w:rsidR="00E12138" w:rsidRPr="00A27A0A" w:rsidSect="000D761D">
      <w:pgSz w:w="16838" w:h="11906" w:orient="landscape"/>
      <w:pgMar w:top="851" w:right="1134" w:bottom="156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104" w:rsidRDefault="002D1104" w:rsidP="00E12138">
      <w:pPr>
        <w:spacing w:after="0" w:line="240" w:lineRule="auto"/>
      </w:pPr>
      <w:r>
        <w:separator/>
      </w:r>
    </w:p>
  </w:endnote>
  <w:endnote w:type="continuationSeparator" w:id="0">
    <w:p w:rsidR="002D1104" w:rsidRDefault="002D1104" w:rsidP="00E12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2429223"/>
      <w:docPartObj>
        <w:docPartGallery w:val="Page Numbers (Bottom of Page)"/>
        <w:docPartUnique/>
      </w:docPartObj>
    </w:sdtPr>
    <w:sdtEndPr/>
    <w:sdtContent>
      <w:p w:rsidR="00EF7326" w:rsidRDefault="00EF7326">
        <w:pPr>
          <w:pStyle w:val="ab"/>
          <w:jc w:val="right"/>
        </w:pPr>
        <w:r>
          <w:fldChar w:fldCharType="begin"/>
        </w:r>
        <w:r>
          <w:instrText>PAGE   \* MERGEFORMAT</w:instrText>
        </w:r>
        <w:r>
          <w:fldChar w:fldCharType="separate"/>
        </w:r>
        <w:r w:rsidR="00362214">
          <w:rPr>
            <w:noProof/>
          </w:rPr>
          <w:t>24</w:t>
        </w:r>
        <w:r>
          <w:fldChar w:fldCharType="end"/>
        </w:r>
      </w:p>
    </w:sdtContent>
  </w:sdt>
  <w:p w:rsidR="00EF7326" w:rsidRDefault="00EF732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104" w:rsidRDefault="002D1104" w:rsidP="00E12138">
      <w:pPr>
        <w:spacing w:after="0" w:line="240" w:lineRule="auto"/>
      </w:pPr>
      <w:r>
        <w:separator/>
      </w:r>
    </w:p>
  </w:footnote>
  <w:footnote w:type="continuationSeparator" w:id="0">
    <w:p w:rsidR="002D1104" w:rsidRDefault="002D1104" w:rsidP="00E12138">
      <w:pPr>
        <w:spacing w:after="0" w:line="240" w:lineRule="auto"/>
      </w:pPr>
      <w:r>
        <w:continuationSeparator/>
      </w:r>
    </w:p>
  </w:footnote>
  <w:footnote w:id="1">
    <w:p w:rsidR="00E12138" w:rsidRPr="004F3587" w:rsidRDefault="00E12138" w:rsidP="00E12138">
      <w:pPr>
        <w:pStyle w:val="a3"/>
        <w:jc w:val="both"/>
        <w:rPr>
          <w:i/>
          <w:lang w:val="ru-RU"/>
        </w:rPr>
      </w:pPr>
    </w:p>
  </w:footnote>
  <w:footnote w:id="2">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Default="00E12138" w:rsidP="00E12138">
      <w:pPr>
        <w:pStyle w:val="a3"/>
        <w:jc w:val="both"/>
      </w:pPr>
    </w:p>
    <w:p w:rsidR="00E12138" w:rsidRPr="004F3587" w:rsidRDefault="00E12138" w:rsidP="00E12138">
      <w:pPr>
        <w:pStyle w:val="a3"/>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66BB"/>
    <w:multiLevelType w:val="hybridMultilevel"/>
    <w:tmpl w:val="0000428B"/>
    <w:lvl w:ilvl="0" w:tplc="000026A6">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701F"/>
    <w:multiLevelType w:val="hybridMultilevel"/>
    <w:tmpl w:val="00005D03"/>
    <w:lvl w:ilvl="0" w:tplc="00007A5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767D"/>
    <w:multiLevelType w:val="hybridMultilevel"/>
    <w:tmpl w:val="00004509"/>
    <w:lvl w:ilvl="0" w:tplc="00001238">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9F811CF"/>
    <w:multiLevelType w:val="multilevel"/>
    <w:tmpl w:val="3A5EB43C"/>
    <w:lvl w:ilvl="0">
      <w:start w:val="1"/>
      <w:numFmt w:val="decimal"/>
      <w:pStyle w:val="1"/>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EE1"/>
    <w:rsid w:val="000D761D"/>
    <w:rsid w:val="00281DFA"/>
    <w:rsid w:val="002A3BDE"/>
    <w:rsid w:val="002D1104"/>
    <w:rsid w:val="00362214"/>
    <w:rsid w:val="004305B5"/>
    <w:rsid w:val="005B2CB8"/>
    <w:rsid w:val="00675F1F"/>
    <w:rsid w:val="006C65E4"/>
    <w:rsid w:val="0070633B"/>
    <w:rsid w:val="00A27A0A"/>
    <w:rsid w:val="00A81671"/>
    <w:rsid w:val="00AE71C1"/>
    <w:rsid w:val="00AF4EE1"/>
    <w:rsid w:val="00E12138"/>
    <w:rsid w:val="00E14C8B"/>
    <w:rsid w:val="00EF7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FCBC2F-6042-4F20-8252-2B9633F53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138"/>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A27A0A"/>
    <w:pPr>
      <w:keepNext/>
      <w:numPr>
        <w:numId w:val="1"/>
      </w:numPr>
      <w:suppressAutoHyphens/>
      <w:autoSpaceDE w:val="0"/>
      <w:spacing w:after="0" w:line="240" w:lineRule="auto"/>
      <w:ind w:left="284"/>
      <w:outlineLvl w:val="0"/>
    </w:pPr>
    <w:rPr>
      <w:rFonts w:ascii="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rsid w:val="00E12138"/>
    <w:pPr>
      <w:spacing w:after="0" w:line="240" w:lineRule="auto"/>
    </w:pPr>
    <w:rPr>
      <w:rFonts w:ascii="Times New Roman" w:hAnsi="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E12138"/>
    <w:rPr>
      <w:rFonts w:ascii="Times New Roman" w:eastAsia="Times New Roman" w:hAnsi="Times New Roman" w:cs="Times New Roman"/>
      <w:sz w:val="20"/>
      <w:szCs w:val="20"/>
      <w:lang w:val="en-US" w:eastAsia="x-none"/>
    </w:rPr>
  </w:style>
  <w:style w:type="character" w:styleId="a5">
    <w:name w:val="footnote reference"/>
    <w:uiPriority w:val="99"/>
    <w:rsid w:val="00E12138"/>
    <w:rPr>
      <w:rFonts w:cs="Times New Roman"/>
      <w:vertAlign w:val="superscript"/>
    </w:rPr>
  </w:style>
  <w:style w:type="character" w:styleId="a6">
    <w:name w:val="Emphasis"/>
    <w:qFormat/>
    <w:rsid w:val="00E12138"/>
    <w:rPr>
      <w:rFonts w:cs="Times New Roman"/>
      <w:i/>
    </w:rPr>
  </w:style>
  <w:style w:type="character" w:customStyle="1" w:styleId="10">
    <w:name w:val="Заголовок 1 Знак"/>
    <w:basedOn w:val="a0"/>
    <w:link w:val="1"/>
    <w:rsid w:val="00A27A0A"/>
    <w:rPr>
      <w:rFonts w:ascii="Times New Roman" w:eastAsia="Times New Roman" w:hAnsi="Times New Roman" w:cs="Times New Roman"/>
      <w:sz w:val="24"/>
      <w:szCs w:val="24"/>
      <w:lang w:eastAsia="ar-SA"/>
    </w:rPr>
  </w:style>
  <w:style w:type="character" w:customStyle="1" w:styleId="c10">
    <w:name w:val="c10"/>
    <w:rsid w:val="00A27A0A"/>
  </w:style>
  <w:style w:type="paragraph" w:customStyle="1" w:styleId="c0">
    <w:name w:val="c0"/>
    <w:basedOn w:val="a"/>
    <w:rsid w:val="006C65E4"/>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6C65E4"/>
  </w:style>
  <w:style w:type="character" w:customStyle="1" w:styleId="c2">
    <w:name w:val="c2"/>
    <w:basedOn w:val="a0"/>
    <w:rsid w:val="006C65E4"/>
  </w:style>
  <w:style w:type="paragraph" w:customStyle="1" w:styleId="c9">
    <w:name w:val="c9"/>
    <w:basedOn w:val="a"/>
    <w:rsid w:val="006C65E4"/>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6C65E4"/>
  </w:style>
  <w:style w:type="character" w:customStyle="1" w:styleId="c20">
    <w:name w:val="c20"/>
    <w:basedOn w:val="a0"/>
    <w:rsid w:val="006C65E4"/>
  </w:style>
  <w:style w:type="paragraph" w:customStyle="1" w:styleId="c7">
    <w:name w:val="c7"/>
    <w:basedOn w:val="a"/>
    <w:rsid w:val="006C65E4"/>
    <w:pPr>
      <w:spacing w:before="100" w:beforeAutospacing="1" w:after="100" w:afterAutospacing="1" w:line="240" w:lineRule="auto"/>
    </w:pPr>
    <w:rPr>
      <w:rFonts w:ascii="Times New Roman" w:hAnsi="Times New Roman"/>
      <w:sz w:val="24"/>
      <w:szCs w:val="24"/>
    </w:rPr>
  </w:style>
  <w:style w:type="paragraph" w:styleId="a7">
    <w:name w:val="List Paragraph"/>
    <w:aliases w:val="Содержание. 2 уровень"/>
    <w:basedOn w:val="a"/>
    <w:link w:val="a8"/>
    <w:uiPriority w:val="34"/>
    <w:qFormat/>
    <w:rsid w:val="002A3BDE"/>
    <w:pPr>
      <w:spacing w:before="120" w:after="120" w:line="240" w:lineRule="auto"/>
      <w:ind w:left="708"/>
    </w:pPr>
    <w:rPr>
      <w:rFonts w:ascii="Times New Roman" w:hAnsi="Times New Roman"/>
      <w:sz w:val="24"/>
      <w:szCs w:val="24"/>
      <w:lang w:val="x-none" w:eastAsia="x-none"/>
    </w:rPr>
  </w:style>
  <w:style w:type="character" w:customStyle="1" w:styleId="a8">
    <w:name w:val="Абзац списка Знак"/>
    <w:aliases w:val="Содержание. 2 уровень Знак"/>
    <w:link w:val="a7"/>
    <w:uiPriority w:val="34"/>
    <w:qFormat/>
    <w:locked/>
    <w:rsid w:val="002A3BDE"/>
    <w:rPr>
      <w:rFonts w:ascii="Times New Roman" w:eastAsia="Times New Roman" w:hAnsi="Times New Roman" w:cs="Times New Roman"/>
      <w:sz w:val="24"/>
      <w:szCs w:val="24"/>
      <w:lang w:val="x-none" w:eastAsia="x-none"/>
    </w:rPr>
  </w:style>
  <w:style w:type="paragraph" w:styleId="a9">
    <w:name w:val="header"/>
    <w:basedOn w:val="a"/>
    <w:link w:val="aa"/>
    <w:uiPriority w:val="99"/>
    <w:unhideWhenUsed/>
    <w:rsid w:val="00EF732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F7326"/>
    <w:rPr>
      <w:rFonts w:ascii="Calibri" w:eastAsia="Times New Roman" w:hAnsi="Calibri" w:cs="Times New Roman"/>
      <w:lang w:eastAsia="ru-RU"/>
    </w:rPr>
  </w:style>
  <w:style w:type="paragraph" w:styleId="ab">
    <w:name w:val="footer"/>
    <w:basedOn w:val="a"/>
    <w:link w:val="ac"/>
    <w:uiPriority w:val="99"/>
    <w:unhideWhenUsed/>
    <w:rsid w:val="00EF732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F7326"/>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000372">
      <w:bodyDiv w:val="1"/>
      <w:marLeft w:val="0"/>
      <w:marRight w:val="0"/>
      <w:marTop w:val="0"/>
      <w:marBottom w:val="0"/>
      <w:divBdr>
        <w:top w:val="none" w:sz="0" w:space="0" w:color="auto"/>
        <w:left w:val="none" w:sz="0" w:space="0" w:color="auto"/>
        <w:bottom w:val="none" w:sz="0" w:space="0" w:color="auto"/>
        <w:right w:val="none" w:sz="0" w:space="0" w:color="auto"/>
      </w:divBdr>
    </w:div>
    <w:div w:id="868958672">
      <w:bodyDiv w:val="1"/>
      <w:marLeft w:val="0"/>
      <w:marRight w:val="0"/>
      <w:marTop w:val="0"/>
      <w:marBottom w:val="0"/>
      <w:divBdr>
        <w:top w:val="none" w:sz="0" w:space="0" w:color="auto"/>
        <w:left w:val="none" w:sz="0" w:space="0" w:color="auto"/>
        <w:bottom w:val="none" w:sz="0" w:space="0" w:color="auto"/>
        <w:right w:val="none" w:sz="0" w:space="0" w:color="auto"/>
      </w:divBdr>
    </w:div>
    <w:div w:id="1034962826">
      <w:bodyDiv w:val="1"/>
      <w:marLeft w:val="0"/>
      <w:marRight w:val="0"/>
      <w:marTop w:val="0"/>
      <w:marBottom w:val="0"/>
      <w:divBdr>
        <w:top w:val="none" w:sz="0" w:space="0" w:color="auto"/>
        <w:left w:val="none" w:sz="0" w:space="0" w:color="auto"/>
        <w:bottom w:val="none" w:sz="0" w:space="0" w:color="auto"/>
        <w:right w:val="none" w:sz="0" w:space="0" w:color="auto"/>
      </w:divBdr>
    </w:div>
    <w:div w:id="1226531933">
      <w:bodyDiv w:val="1"/>
      <w:marLeft w:val="0"/>
      <w:marRight w:val="0"/>
      <w:marTop w:val="0"/>
      <w:marBottom w:val="0"/>
      <w:divBdr>
        <w:top w:val="none" w:sz="0" w:space="0" w:color="auto"/>
        <w:left w:val="none" w:sz="0" w:space="0" w:color="auto"/>
        <w:bottom w:val="none" w:sz="0" w:space="0" w:color="auto"/>
        <w:right w:val="none" w:sz="0" w:space="0" w:color="auto"/>
      </w:divBdr>
    </w:div>
    <w:div w:id="1315910502">
      <w:bodyDiv w:val="1"/>
      <w:marLeft w:val="0"/>
      <w:marRight w:val="0"/>
      <w:marTop w:val="0"/>
      <w:marBottom w:val="0"/>
      <w:divBdr>
        <w:top w:val="none" w:sz="0" w:space="0" w:color="auto"/>
        <w:left w:val="none" w:sz="0" w:space="0" w:color="auto"/>
        <w:bottom w:val="none" w:sz="0" w:space="0" w:color="auto"/>
        <w:right w:val="none" w:sz="0" w:space="0" w:color="auto"/>
      </w:divBdr>
    </w:div>
    <w:div w:id="1434932397">
      <w:bodyDiv w:val="1"/>
      <w:marLeft w:val="0"/>
      <w:marRight w:val="0"/>
      <w:marTop w:val="0"/>
      <w:marBottom w:val="0"/>
      <w:divBdr>
        <w:top w:val="none" w:sz="0" w:space="0" w:color="auto"/>
        <w:left w:val="none" w:sz="0" w:space="0" w:color="auto"/>
        <w:bottom w:val="none" w:sz="0" w:space="0" w:color="auto"/>
        <w:right w:val="none" w:sz="0" w:space="0" w:color="auto"/>
      </w:divBdr>
    </w:div>
    <w:div w:id="1887254812">
      <w:bodyDiv w:val="1"/>
      <w:marLeft w:val="0"/>
      <w:marRight w:val="0"/>
      <w:marTop w:val="0"/>
      <w:marBottom w:val="0"/>
      <w:divBdr>
        <w:top w:val="none" w:sz="0" w:space="0" w:color="auto"/>
        <w:left w:val="none" w:sz="0" w:space="0" w:color="auto"/>
        <w:bottom w:val="none" w:sz="0" w:space="0" w:color="auto"/>
        <w:right w:val="none" w:sz="0" w:space="0" w:color="auto"/>
      </w:divBdr>
    </w:div>
    <w:div w:id="194950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1</Pages>
  <Words>5669</Words>
  <Characters>32314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6</cp:revision>
  <dcterms:created xsi:type="dcterms:W3CDTF">2023-03-09T09:52:00Z</dcterms:created>
  <dcterms:modified xsi:type="dcterms:W3CDTF">2023-03-10T05:56:00Z</dcterms:modified>
</cp:coreProperties>
</file>